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73DBD7" w14:textId="77777777" w:rsidR="0095636D" w:rsidRPr="00CD3B60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  <w:bookmarkStart w:id="0" w:name="_GoBack"/>
      <w:r w:rsidRPr="00CD3B60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EC59DA6" w14:textId="77777777" w:rsidR="0095636D" w:rsidRPr="00CD3B60" w:rsidRDefault="004353C4">
      <w:pPr>
        <w:spacing w:line="276" w:lineRule="auto"/>
        <w:jc w:val="center"/>
        <w:rPr>
          <w:sz w:val="28"/>
          <w:szCs w:val="28"/>
        </w:rPr>
      </w:pPr>
      <w:r w:rsidRPr="00CD3B60">
        <w:rPr>
          <w:sz w:val="28"/>
          <w:szCs w:val="28"/>
        </w:rPr>
        <w:t>высшего образования</w:t>
      </w:r>
    </w:p>
    <w:p w14:paraId="1E3DBB47" w14:textId="77777777" w:rsidR="0095636D" w:rsidRPr="00CD3B60" w:rsidRDefault="004353C4">
      <w:pPr>
        <w:spacing w:line="276" w:lineRule="auto"/>
        <w:jc w:val="center"/>
        <w:rPr>
          <w:b/>
          <w:caps/>
          <w:sz w:val="28"/>
          <w:szCs w:val="28"/>
        </w:rPr>
      </w:pPr>
      <w:r w:rsidRPr="00CD3B60">
        <w:rPr>
          <w:b/>
          <w:caps/>
          <w:sz w:val="28"/>
          <w:szCs w:val="28"/>
        </w:rPr>
        <w:t>«ФинансовЫЙ УНИВЕРСИТЕТ при Правительстве</w:t>
      </w:r>
    </w:p>
    <w:p w14:paraId="414661B1" w14:textId="77777777" w:rsidR="0095636D" w:rsidRPr="00CD3B60" w:rsidRDefault="004353C4">
      <w:pPr>
        <w:spacing w:line="276" w:lineRule="auto"/>
        <w:jc w:val="center"/>
        <w:rPr>
          <w:b/>
          <w:caps/>
          <w:sz w:val="28"/>
          <w:szCs w:val="28"/>
        </w:rPr>
      </w:pPr>
      <w:r w:rsidRPr="00CD3B60">
        <w:rPr>
          <w:b/>
          <w:caps/>
          <w:sz w:val="28"/>
          <w:szCs w:val="28"/>
        </w:rPr>
        <w:t>Российской Федерации»</w:t>
      </w:r>
    </w:p>
    <w:p w14:paraId="441EA768" w14:textId="77777777" w:rsidR="0095636D" w:rsidRPr="00CD3B60" w:rsidRDefault="004353C4">
      <w:pPr>
        <w:spacing w:line="276" w:lineRule="auto"/>
        <w:jc w:val="center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(Финансовый университет)</w:t>
      </w:r>
    </w:p>
    <w:p w14:paraId="67090E08" w14:textId="77777777" w:rsidR="0095636D" w:rsidRPr="00CD3B60" w:rsidRDefault="0095636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</w:p>
    <w:p w14:paraId="616C2D29" w14:textId="37C83782" w:rsidR="0095636D" w:rsidRPr="00CD3B60" w:rsidRDefault="006803A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Кафедра</w:t>
      </w:r>
      <w:r w:rsidR="004353C4" w:rsidRPr="00CD3B60">
        <w:rPr>
          <w:b/>
          <w:sz w:val="28"/>
          <w:szCs w:val="28"/>
        </w:rPr>
        <w:t xml:space="preserve"> политологии</w:t>
      </w:r>
    </w:p>
    <w:p w14:paraId="0E0D5916" w14:textId="77777777" w:rsidR="0095636D" w:rsidRPr="00CD3B60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  <w:lang w:eastAsia="ar-SA"/>
        </w:rPr>
      </w:pPr>
      <w:r w:rsidRPr="00CD3B60">
        <w:rPr>
          <w:b/>
          <w:sz w:val="28"/>
          <w:szCs w:val="28"/>
        </w:rPr>
        <w:t>Факультета социальных наук и массовых коммуникаций</w:t>
      </w:r>
    </w:p>
    <w:p w14:paraId="1A4BAD85" w14:textId="79A9ED7A" w:rsidR="00F21DD1" w:rsidRPr="00CD3B60" w:rsidRDefault="00F21DD1" w:rsidP="00327B9C">
      <w:pPr>
        <w:sectPr w:rsidR="00F21DD1" w:rsidRPr="00CD3B6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76" w:right="707" w:bottom="1418" w:left="1701" w:header="709" w:footer="709" w:gutter="0"/>
          <w:pgNumType w:start="1"/>
          <w:cols w:space="720"/>
          <w:formProt w:val="0"/>
          <w:titlePg/>
          <w:docGrid w:linePitch="360" w:charSpace="4096"/>
        </w:sectPr>
      </w:pPr>
    </w:p>
    <w:p w14:paraId="644C75EB" w14:textId="77777777" w:rsidR="00602DAF" w:rsidRPr="00CD3B60" w:rsidRDefault="00602DAF" w:rsidP="007653FC">
      <w:pPr>
        <w:pStyle w:val="af6"/>
        <w:shd w:val="clear" w:color="auto" w:fill="FFFFFF"/>
        <w:spacing w:beforeAutospacing="0" w:afterAutospacing="0"/>
        <w:rPr>
          <w:sz w:val="28"/>
          <w:szCs w:val="28"/>
        </w:rPr>
      </w:pPr>
    </w:p>
    <w:p w14:paraId="626DEBD9" w14:textId="76AB75E5" w:rsidR="00327B9C" w:rsidRPr="00CD3B60" w:rsidRDefault="00327B9C" w:rsidP="002B0F59">
      <w:pPr>
        <w:tabs>
          <w:tab w:val="left" w:pos="709"/>
          <w:tab w:val="left" w:pos="993"/>
        </w:tabs>
        <w:ind w:firstLine="567"/>
        <w:rPr>
          <w:sz w:val="28"/>
          <w:szCs w:val="28"/>
        </w:rPr>
      </w:pPr>
    </w:p>
    <w:p w14:paraId="17595BE1" w14:textId="3E10D8B3" w:rsidR="00327B9C" w:rsidRPr="00CD3B60" w:rsidRDefault="00327B9C" w:rsidP="00327B9C">
      <w:pPr>
        <w:tabs>
          <w:tab w:val="left" w:pos="709"/>
          <w:tab w:val="left" w:pos="993"/>
        </w:tabs>
        <w:ind w:firstLine="567"/>
        <w:rPr>
          <w:sz w:val="28"/>
          <w:szCs w:val="28"/>
        </w:rPr>
      </w:pPr>
    </w:p>
    <w:p w14:paraId="04D2173D" w14:textId="35B01502" w:rsidR="00891580" w:rsidRPr="00CD3B60" w:rsidRDefault="00891580" w:rsidP="00327B9C">
      <w:pPr>
        <w:tabs>
          <w:tab w:val="left" w:pos="709"/>
          <w:tab w:val="left" w:pos="993"/>
        </w:tabs>
        <w:ind w:firstLine="567"/>
        <w:rPr>
          <w:sz w:val="28"/>
          <w:szCs w:val="28"/>
        </w:rPr>
      </w:pPr>
    </w:p>
    <w:p w14:paraId="27A1DA58" w14:textId="77777777" w:rsidR="00891580" w:rsidRPr="00CD3B60" w:rsidRDefault="00891580" w:rsidP="00891580">
      <w:pPr>
        <w:tabs>
          <w:tab w:val="left" w:pos="709"/>
          <w:tab w:val="left" w:pos="993"/>
        </w:tabs>
        <w:ind w:firstLine="567"/>
        <w:rPr>
          <w:sz w:val="28"/>
          <w:szCs w:val="28"/>
        </w:rPr>
      </w:pPr>
    </w:p>
    <w:p w14:paraId="4758A9B5" w14:textId="77777777" w:rsidR="00891580" w:rsidRPr="00CD3B60" w:rsidRDefault="00891580" w:rsidP="00891580">
      <w:pPr>
        <w:tabs>
          <w:tab w:val="left" w:pos="709"/>
          <w:tab w:val="left" w:pos="993"/>
        </w:tabs>
        <w:ind w:firstLine="567"/>
        <w:rPr>
          <w:sz w:val="28"/>
          <w:szCs w:val="28"/>
        </w:rPr>
      </w:pPr>
    </w:p>
    <w:p w14:paraId="0724799D" w14:textId="77777777" w:rsidR="00891580" w:rsidRPr="00CD3B60" w:rsidRDefault="00891580" w:rsidP="00891580">
      <w:pPr>
        <w:tabs>
          <w:tab w:val="left" w:pos="709"/>
          <w:tab w:val="left" w:pos="993"/>
        </w:tabs>
        <w:ind w:firstLine="567"/>
        <w:rPr>
          <w:sz w:val="28"/>
          <w:szCs w:val="28"/>
        </w:rPr>
      </w:pPr>
      <w:r w:rsidRPr="00CD3B60">
        <w:rPr>
          <w:sz w:val="28"/>
          <w:szCs w:val="28"/>
        </w:rPr>
        <w:t>УТВЕРЖДАЮ</w:t>
      </w:r>
    </w:p>
    <w:p w14:paraId="3F22CC10" w14:textId="40ACFC52" w:rsidR="00891580" w:rsidRPr="00CD3B60" w:rsidRDefault="00891580" w:rsidP="00891580">
      <w:pPr>
        <w:tabs>
          <w:tab w:val="left" w:pos="709"/>
          <w:tab w:val="left" w:pos="993"/>
        </w:tabs>
        <w:ind w:firstLine="567"/>
        <w:rPr>
          <w:sz w:val="28"/>
          <w:szCs w:val="28"/>
        </w:rPr>
      </w:pPr>
      <w:r w:rsidRPr="00CD3B60">
        <w:rPr>
          <w:sz w:val="28"/>
          <w:szCs w:val="28"/>
        </w:rPr>
        <w:t xml:space="preserve">Проректор по учебной и </w:t>
      </w:r>
    </w:p>
    <w:p w14:paraId="25FCC316" w14:textId="4B76F21A" w:rsidR="0095636D" w:rsidRPr="00CD3B60" w:rsidRDefault="004353C4" w:rsidP="00327B9C">
      <w:pPr>
        <w:tabs>
          <w:tab w:val="left" w:pos="709"/>
          <w:tab w:val="left" w:pos="993"/>
        </w:tabs>
        <w:ind w:firstLine="567"/>
        <w:rPr>
          <w:sz w:val="28"/>
          <w:szCs w:val="28"/>
        </w:rPr>
      </w:pPr>
      <w:r w:rsidRPr="00CD3B60">
        <w:rPr>
          <w:sz w:val="28"/>
          <w:szCs w:val="28"/>
        </w:rPr>
        <w:t>методической работе</w:t>
      </w:r>
    </w:p>
    <w:p w14:paraId="6CD4F21D" w14:textId="6212E0EF" w:rsidR="0095636D" w:rsidRPr="00CD3B60" w:rsidRDefault="00906B49" w:rsidP="00327B9C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  <w:r w:rsidRPr="00CD3B60">
        <w:rPr>
          <w:sz w:val="28"/>
          <w:szCs w:val="28"/>
        </w:rPr>
        <w:t>__</w:t>
      </w:r>
      <w:r w:rsidR="004353C4" w:rsidRPr="00CD3B60">
        <w:rPr>
          <w:sz w:val="28"/>
          <w:szCs w:val="28"/>
        </w:rPr>
        <w:t>_________ Е.А. Каменева</w:t>
      </w:r>
    </w:p>
    <w:p w14:paraId="40593B8B" w14:textId="77777777" w:rsidR="0095636D" w:rsidRPr="00CD3B60" w:rsidRDefault="0095636D" w:rsidP="00327B9C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3A4E2AD3" w14:textId="6870479B" w:rsidR="0095636D" w:rsidRPr="00CD3B60" w:rsidRDefault="00042981" w:rsidP="00042981">
      <w:pPr>
        <w:tabs>
          <w:tab w:val="left" w:pos="709"/>
          <w:tab w:val="left" w:pos="993"/>
        </w:tabs>
        <w:ind w:firstLine="567"/>
        <w:rPr>
          <w:b/>
          <w:caps/>
          <w:sz w:val="28"/>
          <w:szCs w:val="28"/>
        </w:rPr>
      </w:pPr>
      <w:r w:rsidRPr="00CD3B60">
        <w:rPr>
          <w:sz w:val="28"/>
          <w:szCs w:val="28"/>
        </w:rPr>
        <w:t xml:space="preserve">  </w:t>
      </w:r>
      <w:r w:rsidR="004353C4" w:rsidRPr="00CD3B60">
        <w:rPr>
          <w:sz w:val="28"/>
          <w:szCs w:val="28"/>
        </w:rPr>
        <w:t>«_</w:t>
      </w:r>
      <w:r w:rsidR="00CD3B60" w:rsidRPr="00CD3B60">
        <w:rPr>
          <w:sz w:val="28"/>
          <w:szCs w:val="28"/>
        </w:rPr>
        <w:t>25</w:t>
      </w:r>
      <w:r w:rsidR="004353C4" w:rsidRPr="00CD3B60">
        <w:rPr>
          <w:sz w:val="28"/>
          <w:szCs w:val="28"/>
        </w:rPr>
        <w:t>_</w:t>
      </w:r>
      <w:r w:rsidR="00CD3B60" w:rsidRPr="00CD3B60">
        <w:rPr>
          <w:sz w:val="28"/>
          <w:szCs w:val="28"/>
        </w:rPr>
        <w:t>_</w:t>
      </w:r>
      <w:r w:rsidR="00891580" w:rsidRPr="00CD3B60">
        <w:rPr>
          <w:sz w:val="28"/>
          <w:szCs w:val="28"/>
        </w:rPr>
        <w:t>» _</w:t>
      </w:r>
      <w:r w:rsidR="00CD3B60" w:rsidRPr="00CD3B60">
        <w:rPr>
          <w:sz w:val="28"/>
          <w:szCs w:val="28"/>
        </w:rPr>
        <w:t>февраля</w:t>
      </w:r>
      <w:r w:rsidR="00891580" w:rsidRPr="00CD3B60">
        <w:rPr>
          <w:sz w:val="28"/>
          <w:szCs w:val="28"/>
        </w:rPr>
        <w:t>_</w:t>
      </w:r>
      <w:r w:rsidR="00CD3B60" w:rsidRPr="00CD3B60">
        <w:rPr>
          <w:sz w:val="28"/>
          <w:szCs w:val="28"/>
        </w:rPr>
        <w:t>__</w:t>
      </w:r>
      <w:r w:rsidR="004353C4" w:rsidRPr="00CD3B60">
        <w:rPr>
          <w:sz w:val="28"/>
          <w:szCs w:val="28"/>
        </w:rPr>
        <w:t>202</w:t>
      </w:r>
      <w:r w:rsidR="00FA3FD5" w:rsidRPr="00CD3B60">
        <w:rPr>
          <w:sz w:val="28"/>
          <w:szCs w:val="28"/>
        </w:rPr>
        <w:t>5</w:t>
      </w:r>
      <w:r w:rsidR="004353C4" w:rsidRPr="00CD3B60">
        <w:rPr>
          <w:sz w:val="28"/>
          <w:szCs w:val="28"/>
        </w:rPr>
        <w:t xml:space="preserve"> г.</w:t>
      </w:r>
    </w:p>
    <w:p w14:paraId="63CDA6A2" w14:textId="77777777" w:rsidR="0095636D" w:rsidRPr="00CD3B60" w:rsidRDefault="0095636D">
      <w:pPr>
        <w:sectPr w:rsidR="0095636D" w:rsidRPr="00CD3B60">
          <w:type w:val="continuous"/>
          <w:pgSz w:w="11906" w:h="16838"/>
          <w:pgMar w:top="1276" w:right="707" w:bottom="1418" w:left="1701" w:header="709" w:footer="709" w:gutter="0"/>
          <w:cols w:num="2" w:space="708"/>
          <w:formProt w:val="0"/>
          <w:docGrid w:linePitch="360" w:charSpace="4096"/>
        </w:sectPr>
      </w:pPr>
    </w:p>
    <w:p w14:paraId="637E87B7" w14:textId="77777777" w:rsidR="005F417A" w:rsidRPr="00CD3B60" w:rsidRDefault="005F417A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14:paraId="082962C8" w14:textId="79379381" w:rsidR="0095636D" w:rsidRPr="00CD3B60" w:rsidRDefault="00FA3FD5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Д.В. Петросянц</w:t>
      </w:r>
    </w:p>
    <w:p w14:paraId="36BF4A54" w14:textId="77777777" w:rsidR="0095636D" w:rsidRPr="00CD3B60" w:rsidRDefault="004353C4">
      <w:pPr>
        <w:spacing w:beforeAutospacing="1" w:afterAutospacing="1"/>
        <w:jc w:val="center"/>
        <w:rPr>
          <w:b/>
          <w:sz w:val="36"/>
          <w:szCs w:val="36"/>
        </w:rPr>
      </w:pPr>
      <w:r w:rsidRPr="00CD3B60">
        <w:rPr>
          <w:b/>
          <w:sz w:val="36"/>
          <w:szCs w:val="36"/>
        </w:rPr>
        <w:t>Фактчекинг и борьба с фейковыми новостями</w:t>
      </w:r>
    </w:p>
    <w:p w14:paraId="639350C8" w14:textId="6959094C" w:rsidR="00B82AF0" w:rsidRPr="00CD3B60" w:rsidRDefault="00B82AF0" w:rsidP="00413853">
      <w:pPr>
        <w:spacing w:line="360" w:lineRule="auto"/>
        <w:jc w:val="center"/>
        <w:rPr>
          <w:rFonts w:eastAsia="HiddenHorzOCR"/>
          <w:sz w:val="28"/>
          <w:szCs w:val="28"/>
          <w:lang w:eastAsia="ar-SA"/>
        </w:rPr>
      </w:pPr>
      <w:r w:rsidRPr="00CD3B60">
        <w:rPr>
          <w:rFonts w:eastAsia="Calibri"/>
          <w:sz w:val="28"/>
          <w:szCs w:val="28"/>
          <w:lang w:eastAsia="ar-SA"/>
        </w:rPr>
        <w:t>для студен</w:t>
      </w:r>
      <w:r w:rsidR="00E77317" w:rsidRPr="00CD3B60">
        <w:rPr>
          <w:rFonts w:eastAsia="Calibri"/>
          <w:sz w:val="28"/>
          <w:szCs w:val="28"/>
          <w:lang w:eastAsia="ar-SA"/>
        </w:rPr>
        <w:t>тов, обучающихся по направлению</w:t>
      </w:r>
      <w:r w:rsidRPr="00CD3B60">
        <w:rPr>
          <w:rFonts w:eastAsia="Calibri"/>
          <w:sz w:val="28"/>
          <w:szCs w:val="28"/>
          <w:lang w:eastAsia="ar-SA"/>
        </w:rPr>
        <w:t xml:space="preserve"> </w:t>
      </w:r>
      <w:r w:rsidR="00E77317" w:rsidRPr="00CD3B60">
        <w:rPr>
          <w:rFonts w:eastAsia="HiddenHorzOCR"/>
          <w:sz w:val="28"/>
          <w:szCs w:val="28"/>
          <w:lang w:eastAsia="ar-SA"/>
        </w:rPr>
        <w:t>подготовки</w:t>
      </w:r>
    </w:p>
    <w:p w14:paraId="756BB59E" w14:textId="2B4B0C73" w:rsidR="000F7F60" w:rsidRPr="00CD3B60" w:rsidRDefault="00B82AF0" w:rsidP="00413853">
      <w:pPr>
        <w:spacing w:line="360" w:lineRule="auto"/>
        <w:jc w:val="center"/>
        <w:rPr>
          <w:sz w:val="28"/>
          <w:szCs w:val="28"/>
        </w:rPr>
      </w:pPr>
      <w:r w:rsidRPr="00CD3B60">
        <w:rPr>
          <w:sz w:val="28"/>
          <w:szCs w:val="28"/>
        </w:rPr>
        <w:t xml:space="preserve">42.03.01 Реклама и связи с </w:t>
      </w:r>
      <w:r w:rsidR="00327B9C" w:rsidRPr="00CD3B60">
        <w:rPr>
          <w:sz w:val="28"/>
          <w:szCs w:val="28"/>
        </w:rPr>
        <w:t>общественностью,</w:t>
      </w:r>
      <w:r w:rsidRPr="00CD3B60">
        <w:rPr>
          <w:sz w:val="28"/>
          <w:szCs w:val="28"/>
        </w:rPr>
        <w:t xml:space="preserve"> </w:t>
      </w:r>
      <w:r w:rsidR="007F10F8" w:rsidRPr="00CD3B60">
        <w:rPr>
          <w:sz w:val="28"/>
          <w:szCs w:val="28"/>
        </w:rPr>
        <w:t>ОП «</w:t>
      </w:r>
      <w:r w:rsidRPr="00CD3B60">
        <w:rPr>
          <w:sz w:val="28"/>
          <w:szCs w:val="28"/>
        </w:rPr>
        <w:t>Реклама и связи с общественностью</w:t>
      </w:r>
      <w:r w:rsidR="007F10F8" w:rsidRPr="00CD3B60">
        <w:rPr>
          <w:sz w:val="28"/>
          <w:szCs w:val="28"/>
        </w:rPr>
        <w:t>»</w:t>
      </w:r>
      <w:r w:rsidR="00327B9C" w:rsidRPr="00CD3B60">
        <w:rPr>
          <w:sz w:val="28"/>
          <w:szCs w:val="28"/>
        </w:rPr>
        <w:t>, профили: «Медиаинновации», «Общественно-политическая и бизнес-журналистика»</w:t>
      </w:r>
    </w:p>
    <w:p w14:paraId="40235B1F" w14:textId="77777777" w:rsidR="000F7F60" w:rsidRPr="00CD3B60" w:rsidRDefault="000F7F60" w:rsidP="000F7F60">
      <w:pPr>
        <w:spacing w:line="360" w:lineRule="auto"/>
        <w:jc w:val="center"/>
        <w:rPr>
          <w:b/>
          <w:sz w:val="28"/>
          <w:szCs w:val="28"/>
        </w:rPr>
      </w:pPr>
    </w:p>
    <w:p w14:paraId="276B7D52" w14:textId="77777777" w:rsidR="0095636D" w:rsidRPr="00CD3B60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i/>
        </w:rPr>
      </w:pPr>
      <w:r w:rsidRPr="00CD3B60">
        <w:rPr>
          <w:i/>
        </w:rPr>
        <w:t>Рекомендовано Ученым советом Факультета социальных наук и массовых коммуникаций</w:t>
      </w:r>
    </w:p>
    <w:p w14:paraId="61B36A16" w14:textId="7802A9D6" w:rsidR="00FD6FDF" w:rsidRPr="00CD3B6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i/>
        </w:rPr>
      </w:pPr>
      <w:r w:rsidRPr="00CD3B60">
        <w:rPr>
          <w:i/>
        </w:rPr>
        <w:t>(</w:t>
      </w:r>
      <w:r w:rsidRPr="00CD3B60">
        <w:rPr>
          <w:i/>
          <w:iCs/>
          <w:shd w:val="clear" w:color="auto" w:fill="FFFFFF"/>
        </w:rPr>
        <w:t xml:space="preserve">от </w:t>
      </w:r>
      <w:r w:rsidR="00891580" w:rsidRPr="00CD3B60">
        <w:rPr>
          <w:i/>
          <w:iCs/>
          <w:shd w:val="clear" w:color="auto" w:fill="FFFFFF"/>
        </w:rPr>
        <w:t xml:space="preserve">18 </w:t>
      </w:r>
      <w:r w:rsidR="007F32F8" w:rsidRPr="00CD3B60">
        <w:rPr>
          <w:i/>
          <w:iCs/>
          <w:shd w:val="clear" w:color="auto" w:fill="FFFFFF"/>
        </w:rPr>
        <w:t>февраля</w:t>
      </w:r>
      <w:r w:rsidR="00891580" w:rsidRPr="00CD3B60">
        <w:rPr>
          <w:i/>
          <w:iCs/>
          <w:shd w:val="clear" w:color="auto" w:fill="FFFFFF"/>
        </w:rPr>
        <w:t> 202</w:t>
      </w:r>
      <w:r w:rsidR="007F32F8" w:rsidRPr="00CD3B60">
        <w:rPr>
          <w:i/>
          <w:iCs/>
          <w:shd w:val="clear" w:color="auto" w:fill="FFFFFF"/>
        </w:rPr>
        <w:t>5</w:t>
      </w:r>
      <w:r w:rsidR="00891580" w:rsidRPr="00CD3B60">
        <w:rPr>
          <w:i/>
          <w:iCs/>
          <w:shd w:val="clear" w:color="auto" w:fill="FFFFFF"/>
        </w:rPr>
        <w:t xml:space="preserve"> г. протокол № </w:t>
      </w:r>
      <w:r w:rsidR="007F32F8" w:rsidRPr="00CD3B60">
        <w:rPr>
          <w:i/>
          <w:iCs/>
          <w:shd w:val="clear" w:color="auto" w:fill="FFFFFF"/>
        </w:rPr>
        <w:t>50</w:t>
      </w:r>
      <w:r w:rsidRPr="00CD3B60">
        <w:rPr>
          <w:i/>
          <w:iCs/>
          <w:shd w:val="clear" w:color="auto" w:fill="FFFFFF"/>
        </w:rPr>
        <w:t>)</w:t>
      </w:r>
    </w:p>
    <w:p w14:paraId="3AF9A9C8" w14:textId="251C1BB9" w:rsidR="00FD6FDF" w:rsidRPr="00CD3B6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i/>
        </w:rPr>
      </w:pPr>
      <w:r w:rsidRPr="00CD3B60">
        <w:rPr>
          <w:i/>
        </w:rPr>
        <w:t xml:space="preserve">Одобрено </w:t>
      </w:r>
      <w:r w:rsidR="00042981" w:rsidRPr="00CD3B60">
        <w:rPr>
          <w:i/>
        </w:rPr>
        <w:t>на заседании</w:t>
      </w:r>
      <w:r w:rsidRPr="00CD3B60">
        <w:rPr>
          <w:i/>
        </w:rPr>
        <w:t xml:space="preserve"> </w:t>
      </w:r>
      <w:r w:rsidR="007F32F8" w:rsidRPr="00CD3B60">
        <w:rPr>
          <w:i/>
        </w:rPr>
        <w:t>Кафедры</w:t>
      </w:r>
      <w:r w:rsidRPr="00CD3B60">
        <w:rPr>
          <w:i/>
        </w:rPr>
        <w:t xml:space="preserve"> политологии Факультета социальных наук и массовых коммуникаций </w:t>
      </w:r>
    </w:p>
    <w:p w14:paraId="16F324B1" w14:textId="6C453641" w:rsidR="00FD6FDF" w:rsidRPr="00CD3B6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i/>
        </w:rPr>
      </w:pPr>
      <w:r w:rsidRPr="00CD3B60">
        <w:rPr>
          <w:i/>
        </w:rPr>
        <w:t>(</w:t>
      </w:r>
      <w:r w:rsidRPr="00CD3B60">
        <w:rPr>
          <w:i/>
          <w:iCs/>
          <w:shd w:val="clear" w:color="auto" w:fill="FFFFFF"/>
        </w:rPr>
        <w:t xml:space="preserve">от </w:t>
      </w:r>
      <w:r w:rsidR="007F32F8" w:rsidRPr="00CD3B60">
        <w:rPr>
          <w:i/>
          <w:iCs/>
          <w:shd w:val="clear" w:color="auto" w:fill="FFFFFF"/>
        </w:rPr>
        <w:t>1</w:t>
      </w:r>
      <w:r w:rsidR="00891580" w:rsidRPr="00CD3B60">
        <w:rPr>
          <w:i/>
          <w:iCs/>
          <w:shd w:val="clear" w:color="auto" w:fill="FFFFFF"/>
        </w:rPr>
        <w:t xml:space="preserve">2 </w:t>
      </w:r>
      <w:r w:rsidR="007F32F8" w:rsidRPr="00CD3B60">
        <w:rPr>
          <w:i/>
          <w:iCs/>
          <w:shd w:val="clear" w:color="auto" w:fill="FFFFFF"/>
        </w:rPr>
        <w:t>февраля</w:t>
      </w:r>
      <w:r w:rsidR="00891580" w:rsidRPr="00CD3B60">
        <w:rPr>
          <w:i/>
          <w:iCs/>
          <w:shd w:val="clear" w:color="auto" w:fill="FFFFFF"/>
        </w:rPr>
        <w:t xml:space="preserve"> 202</w:t>
      </w:r>
      <w:r w:rsidR="007F32F8" w:rsidRPr="00CD3B60">
        <w:rPr>
          <w:i/>
          <w:iCs/>
          <w:shd w:val="clear" w:color="auto" w:fill="FFFFFF"/>
        </w:rPr>
        <w:t>5</w:t>
      </w:r>
      <w:r w:rsidR="00891580" w:rsidRPr="00CD3B60">
        <w:rPr>
          <w:i/>
          <w:iCs/>
          <w:shd w:val="clear" w:color="auto" w:fill="FFFFFF"/>
        </w:rPr>
        <w:t xml:space="preserve"> г. протокол № </w:t>
      </w:r>
      <w:r w:rsidR="00042981" w:rsidRPr="00CD3B60">
        <w:rPr>
          <w:i/>
          <w:iCs/>
          <w:shd w:val="clear" w:color="auto" w:fill="FFFFFF"/>
        </w:rPr>
        <w:t>0</w:t>
      </w:r>
      <w:r w:rsidR="007F32F8" w:rsidRPr="00CD3B60">
        <w:rPr>
          <w:i/>
          <w:iCs/>
          <w:shd w:val="clear" w:color="auto" w:fill="FFFFFF"/>
        </w:rPr>
        <w:t>8</w:t>
      </w:r>
      <w:r w:rsidRPr="00CD3B60">
        <w:rPr>
          <w:i/>
          <w:iCs/>
          <w:shd w:val="clear" w:color="auto" w:fill="FFFFFF"/>
        </w:rPr>
        <w:t>)</w:t>
      </w:r>
    </w:p>
    <w:p w14:paraId="48849A20" w14:textId="77777777" w:rsidR="00891580" w:rsidRPr="00CD3B60" w:rsidRDefault="008915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</w:rPr>
      </w:pPr>
    </w:p>
    <w:p w14:paraId="77856DA7" w14:textId="77777777" w:rsidR="00413853" w:rsidRPr="00CD3B60" w:rsidRDefault="00413853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</w:rPr>
      </w:pPr>
    </w:p>
    <w:p w14:paraId="193A700E" w14:textId="77777777" w:rsidR="007F32F8" w:rsidRPr="00CD3B60" w:rsidRDefault="007F32F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</w:rPr>
      </w:pPr>
    </w:p>
    <w:p w14:paraId="589C9110" w14:textId="77777777" w:rsidR="00891580" w:rsidRPr="00CD3B60" w:rsidRDefault="008915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</w:rPr>
      </w:pPr>
    </w:p>
    <w:p w14:paraId="08D35546" w14:textId="094113E8" w:rsidR="00DA58A5" w:rsidRPr="00CD3B60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</w:rPr>
      </w:pPr>
      <w:r w:rsidRPr="00CD3B60">
        <w:rPr>
          <w:b/>
        </w:rPr>
        <w:t>Москва</w:t>
      </w:r>
      <w:bookmarkStart w:id="1" w:name="_Toc438735522"/>
      <w:bookmarkStart w:id="2" w:name="_Toc438658218"/>
      <w:r w:rsidR="006803AB" w:rsidRPr="00CD3B60">
        <w:rPr>
          <w:b/>
          <w:caps/>
        </w:rPr>
        <w:t xml:space="preserve"> 2025</w:t>
      </w:r>
    </w:p>
    <w:p w14:paraId="377D1AB7" w14:textId="77777777" w:rsidR="00DA58A5" w:rsidRPr="00CD3B60" w:rsidRDefault="00DA58A5">
      <w:pPr>
        <w:rPr>
          <w:b/>
          <w:caps/>
        </w:rPr>
      </w:pPr>
      <w:r w:rsidRPr="00CD3B60">
        <w:rPr>
          <w:b/>
          <w:caps/>
        </w:rPr>
        <w:br w:type="page"/>
      </w:r>
    </w:p>
    <w:p w14:paraId="72933D58" w14:textId="77777777" w:rsidR="00210811" w:rsidRPr="00CD3B60" w:rsidRDefault="00210811" w:rsidP="00210811">
      <w:pPr>
        <w:spacing w:line="276" w:lineRule="auto"/>
        <w:jc w:val="center"/>
        <w:rPr>
          <w:sz w:val="28"/>
          <w:szCs w:val="28"/>
        </w:rPr>
      </w:pPr>
      <w:r w:rsidRPr="00CD3B60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15A547CA" w14:textId="77777777" w:rsidR="00210811" w:rsidRPr="00CD3B60" w:rsidRDefault="00210811" w:rsidP="00210811">
      <w:pPr>
        <w:spacing w:line="276" w:lineRule="auto"/>
        <w:jc w:val="center"/>
        <w:rPr>
          <w:sz w:val="28"/>
          <w:szCs w:val="28"/>
        </w:rPr>
      </w:pPr>
      <w:r w:rsidRPr="00CD3B60">
        <w:rPr>
          <w:sz w:val="28"/>
          <w:szCs w:val="28"/>
        </w:rPr>
        <w:t>высшего образования</w:t>
      </w:r>
    </w:p>
    <w:p w14:paraId="00BFDCBD" w14:textId="77777777" w:rsidR="00210811" w:rsidRPr="00CD3B60" w:rsidRDefault="00210811" w:rsidP="00210811">
      <w:pPr>
        <w:spacing w:line="276" w:lineRule="auto"/>
        <w:jc w:val="center"/>
        <w:rPr>
          <w:b/>
          <w:caps/>
          <w:sz w:val="28"/>
          <w:szCs w:val="28"/>
        </w:rPr>
      </w:pPr>
      <w:r w:rsidRPr="00CD3B60">
        <w:rPr>
          <w:b/>
          <w:caps/>
          <w:sz w:val="28"/>
          <w:szCs w:val="28"/>
        </w:rPr>
        <w:t>«ФинансовЫЙ УНИВЕРСИТЕТ при Правительстве</w:t>
      </w:r>
    </w:p>
    <w:p w14:paraId="5B83F5A8" w14:textId="77777777" w:rsidR="00210811" w:rsidRPr="00CD3B60" w:rsidRDefault="00210811" w:rsidP="00210811">
      <w:pPr>
        <w:spacing w:line="276" w:lineRule="auto"/>
        <w:jc w:val="center"/>
        <w:rPr>
          <w:b/>
          <w:caps/>
          <w:sz w:val="28"/>
          <w:szCs w:val="28"/>
        </w:rPr>
      </w:pPr>
      <w:r w:rsidRPr="00CD3B60">
        <w:rPr>
          <w:b/>
          <w:caps/>
          <w:sz w:val="28"/>
          <w:szCs w:val="28"/>
        </w:rPr>
        <w:t>Российской Федерации»</w:t>
      </w:r>
    </w:p>
    <w:p w14:paraId="7074144F" w14:textId="77777777" w:rsidR="00210811" w:rsidRPr="00CD3B60" w:rsidRDefault="00210811" w:rsidP="00210811">
      <w:pPr>
        <w:spacing w:line="276" w:lineRule="auto"/>
        <w:jc w:val="center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(Финансовый университет)</w:t>
      </w:r>
    </w:p>
    <w:p w14:paraId="303BFDAE" w14:textId="77777777" w:rsidR="00210811" w:rsidRPr="00CD3B6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</w:p>
    <w:p w14:paraId="087FD41B" w14:textId="00AB3178" w:rsidR="00210811" w:rsidRPr="00CD3B60" w:rsidRDefault="006803AB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Кафедра</w:t>
      </w:r>
      <w:r w:rsidR="00210811" w:rsidRPr="00CD3B60">
        <w:rPr>
          <w:b/>
          <w:sz w:val="28"/>
          <w:szCs w:val="28"/>
        </w:rPr>
        <w:t xml:space="preserve"> политологии</w:t>
      </w:r>
    </w:p>
    <w:p w14:paraId="2AF8C5C2" w14:textId="77777777" w:rsidR="00210811" w:rsidRPr="00CD3B6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Факультета социальных наук и массовых коммуникаций</w:t>
      </w:r>
    </w:p>
    <w:p w14:paraId="24C774ED" w14:textId="77777777" w:rsidR="00210811" w:rsidRPr="00CD3B6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</w:p>
    <w:p w14:paraId="6FEC6D44" w14:textId="77777777" w:rsidR="00413853" w:rsidRPr="00CD3B60" w:rsidRDefault="00413853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</w:p>
    <w:p w14:paraId="5C28CF26" w14:textId="77777777" w:rsidR="00413853" w:rsidRPr="00CD3B60" w:rsidRDefault="00413853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</w:p>
    <w:p w14:paraId="12DD6C96" w14:textId="77777777" w:rsidR="00210811" w:rsidRPr="00CD3B6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</w:p>
    <w:p w14:paraId="539B6AB7" w14:textId="750A33C3" w:rsidR="00210811" w:rsidRPr="00CD3B60" w:rsidRDefault="006803AB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Д.В. Петросянц</w:t>
      </w:r>
    </w:p>
    <w:p w14:paraId="0C59DF7A" w14:textId="77777777" w:rsidR="00210811" w:rsidRPr="00CD3B6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</w:p>
    <w:p w14:paraId="249FD1FA" w14:textId="77777777" w:rsidR="00413853" w:rsidRPr="00CD3B60" w:rsidRDefault="00413853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</w:p>
    <w:p w14:paraId="6EDEFB7F" w14:textId="77777777" w:rsidR="00210811" w:rsidRPr="00CD3B60" w:rsidRDefault="00210811" w:rsidP="00210811">
      <w:pPr>
        <w:spacing w:beforeAutospacing="1" w:afterAutospacing="1"/>
        <w:jc w:val="center"/>
        <w:rPr>
          <w:b/>
          <w:sz w:val="36"/>
          <w:szCs w:val="36"/>
        </w:rPr>
      </w:pPr>
      <w:r w:rsidRPr="00CD3B60">
        <w:rPr>
          <w:b/>
          <w:sz w:val="36"/>
          <w:szCs w:val="36"/>
        </w:rPr>
        <w:t>Фактчекинг и борьба с фейковыми новостями</w:t>
      </w:r>
    </w:p>
    <w:p w14:paraId="7B632F78" w14:textId="77777777" w:rsidR="00210811" w:rsidRPr="00CD3B60" w:rsidRDefault="00210811" w:rsidP="00210811">
      <w:pPr>
        <w:spacing w:line="276" w:lineRule="auto"/>
        <w:jc w:val="center"/>
        <w:rPr>
          <w:sz w:val="32"/>
          <w:szCs w:val="32"/>
        </w:rPr>
      </w:pPr>
    </w:p>
    <w:p w14:paraId="5CADA68F" w14:textId="77777777" w:rsidR="00413853" w:rsidRPr="00CD3B60" w:rsidRDefault="00413853" w:rsidP="00210811">
      <w:pPr>
        <w:spacing w:line="276" w:lineRule="auto"/>
        <w:jc w:val="center"/>
        <w:rPr>
          <w:sz w:val="32"/>
          <w:szCs w:val="32"/>
        </w:rPr>
      </w:pPr>
    </w:p>
    <w:p w14:paraId="27210402" w14:textId="77777777" w:rsidR="00210811" w:rsidRPr="00CD3B60" w:rsidRDefault="00210811" w:rsidP="00210811">
      <w:pPr>
        <w:spacing w:line="360" w:lineRule="auto"/>
        <w:jc w:val="center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Рабочая программа дисциплины</w:t>
      </w:r>
    </w:p>
    <w:p w14:paraId="18E538C8" w14:textId="77777777" w:rsidR="00413853" w:rsidRPr="00CD3B60" w:rsidRDefault="00413853" w:rsidP="00413853">
      <w:pPr>
        <w:spacing w:line="360" w:lineRule="auto"/>
        <w:jc w:val="center"/>
        <w:rPr>
          <w:rFonts w:eastAsia="HiddenHorzOCR"/>
          <w:sz w:val="28"/>
          <w:szCs w:val="28"/>
          <w:lang w:eastAsia="ar-SA"/>
        </w:rPr>
      </w:pPr>
      <w:r w:rsidRPr="00CD3B60">
        <w:rPr>
          <w:rFonts w:eastAsia="Calibri"/>
          <w:sz w:val="28"/>
          <w:szCs w:val="28"/>
          <w:lang w:eastAsia="ar-SA"/>
        </w:rPr>
        <w:t xml:space="preserve">для студентов, обучающихся по направлению </w:t>
      </w:r>
      <w:r w:rsidRPr="00CD3B60">
        <w:rPr>
          <w:rFonts w:eastAsia="HiddenHorzOCR"/>
          <w:sz w:val="28"/>
          <w:szCs w:val="28"/>
          <w:lang w:eastAsia="ar-SA"/>
        </w:rPr>
        <w:t>подготовки</w:t>
      </w:r>
    </w:p>
    <w:p w14:paraId="2CBFFF30" w14:textId="618833D6" w:rsidR="00413853" w:rsidRPr="00CD3B60" w:rsidRDefault="00413853" w:rsidP="00413853">
      <w:pPr>
        <w:spacing w:line="360" w:lineRule="auto"/>
        <w:jc w:val="center"/>
        <w:rPr>
          <w:sz w:val="28"/>
          <w:szCs w:val="28"/>
        </w:rPr>
      </w:pPr>
      <w:r w:rsidRPr="00CD3B60">
        <w:rPr>
          <w:sz w:val="28"/>
          <w:szCs w:val="28"/>
        </w:rPr>
        <w:t xml:space="preserve">42.03.01 Реклама и связи с общественностью, </w:t>
      </w:r>
      <w:r w:rsidR="007F10F8" w:rsidRPr="00CD3B60">
        <w:rPr>
          <w:sz w:val="28"/>
          <w:szCs w:val="28"/>
        </w:rPr>
        <w:t>ОП «</w:t>
      </w:r>
      <w:r w:rsidRPr="00CD3B60">
        <w:rPr>
          <w:sz w:val="28"/>
          <w:szCs w:val="28"/>
        </w:rPr>
        <w:t>Реклама и связи с общественностью</w:t>
      </w:r>
      <w:r w:rsidR="007F10F8" w:rsidRPr="00CD3B60">
        <w:rPr>
          <w:sz w:val="28"/>
          <w:szCs w:val="28"/>
        </w:rPr>
        <w:t>»</w:t>
      </w:r>
      <w:r w:rsidRPr="00CD3B60">
        <w:rPr>
          <w:sz w:val="28"/>
          <w:szCs w:val="28"/>
        </w:rPr>
        <w:t>, профили: «Медиаинновации», «Общественно-политическая и бизнес-журналистика»</w:t>
      </w:r>
    </w:p>
    <w:p w14:paraId="1F28D7F7" w14:textId="77777777" w:rsidR="00210811" w:rsidRPr="00CD3B6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</w:p>
    <w:p w14:paraId="2012C538" w14:textId="77777777" w:rsidR="00413853" w:rsidRPr="00CD3B60" w:rsidRDefault="00413853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</w:p>
    <w:p w14:paraId="3E9EA0BD" w14:textId="77777777" w:rsidR="00604DAE" w:rsidRPr="00CD3B60" w:rsidRDefault="00604DAE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</w:p>
    <w:p w14:paraId="66894D9F" w14:textId="77777777" w:rsidR="00604DAE" w:rsidRPr="00CD3B60" w:rsidRDefault="00604DAE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</w:p>
    <w:p w14:paraId="3C73BA3C" w14:textId="77777777" w:rsidR="00604DAE" w:rsidRPr="00CD3B60" w:rsidRDefault="00604DAE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</w:p>
    <w:p w14:paraId="0B24B124" w14:textId="77777777" w:rsidR="00413853" w:rsidRPr="00CD3B60" w:rsidRDefault="00413853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</w:p>
    <w:p w14:paraId="19AC639C" w14:textId="77777777" w:rsidR="00413853" w:rsidRPr="00CD3B60" w:rsidRDefault="00413853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</w:p>
    <w:p w14:paraId="14E780A9" w14:textId="77777777" w:rsidR="00413853" w:rsidRPr="00CD3B60" w:rsidRDefault="00413853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</w:p>
    <w:p w14:paraId="103F8560" w14:textId="77777777" w:rsidR="00413853" w:rsidRPr="00CD3B60" w:rsidRDefault="00413853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</w:p>
    <w:p w14:paraId="7CF1D799" w14:textId="242DC346" w:rsidR="00210811" w:rsidRPr="00CD3B6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sz w:val="28"/>
          <w:szCs w:val="28"/>
        </w:rPr>
      </w:pPr>
      <w:r w:rsidRPr="00CD3B60">
        <w:rPr>
          <w:b/>
          <w:sz w:val="28"/>
          <w:szCs w:val="28"/>
        </w:rPr>
        <w:t>Москва</w:t>
      </w:r>
      <w:r w:rsidRPr="00CD3B60">
        <w:rPr>
          <w:b/>
          <w:caps/>
          <w:sz w:val="28"/>
          <w:szCs w:val="28"/>
        </w:rPr>
        <w:t xml:space="preserve"> 202</w:t>
      </w:r>
      <w:r w:rsidR="00544AD7" w:rsidRPr="00CD3B60">
        <w:rPr>
          <w:b/>
          <w:caps/>
          <w:sz w:val="28"/>
          <w:szCs w:val="28"/>
        </w:rPr>
        <w:t>5</w:t>
      </w:r>
      <w:r w:rsidRPr="00CD3B60">
        <w:br w:type="page"/>
      </w:r>
    </w:p>
    <w:p w14:paraId="52DA0FA5" w14:textId="77777777" w:rsidR="00327B9C" w:rsidRPr="00CD3B60" w:rsidRDefault="00327B9C">
      <w:pPr>
        <w:spacing w:line="276" w:lineRule="auto"/>
        <w:jc w:val="center"/>
        <w:rPr>
          <w:b/>
          <w:bCs/>
          <w:sz w:val="28"/>
          <w:szCs w:val="28"/>
          <w:lang w:eastAsia="ar-SA"/>
        </w:rPr>
      </w:pPr>
    </w:p>
    <w:p w14:paraId="2E7B1009" w14:textId="270DAE07" w:rsidR="0095636D" w:rsidRPr="00CD3B60" w:rsidRDefault="004353C4">
      <w:pPr>
        <w:spacing w:line="276" w:lineRule="auto"/>
        <w:jc w:val="center"/>
        <w:rPr>
          <w:rFonts w:eastAsia="SimSun"/>
          <w:sz w:val="28"/>
          <w:szCs w:val="28"/>
          <w:lang w:eastAsia="ar-SA"/>
        </w:rPr>
      </w:pPr>
      <w:r w:rsidRPr="00CD3B60">
        <w:rPr>
          <w:b/>
          <w:bCs/>
          <w:sz w:val="28"/>
          <w:szCs w:val="28"/>
          <w:lang w:eastAsia="ar-SA"/>
        </w:rPr>
        <w:t>Содержание</w:t>
      </w:r>
    </w:p>
    <w:p w14:paraId="4222E630" w14:textId="77777777" w:rsidR="0095636D" w:rsidRPr="00CD3B60" w:rsidRDefault="0095636D">
      <w:pPr>
        <w:sectPr w:rsidR="0095636D" w:rsidRPr="00CD3B60" w:rsidSect="00210811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titlePg/>
          <w:docGrid w:linePitch="360" w:charSpace="4096"/>
        </w:sectPr>
      </w:pPr>
    </w:p>
    <w:p w14:paraId="4FE58CC3" w14:textId="77777777" w:rsidR="0095636D" w:rsidRPr="00CD3B60" w:rsidRDefault="0095636D"/>
    <w:p w14:paraId="34560010" w14:textId="77777777" w:rsidR="0095636D" w:rsidRPr="00CD3B60" w:rsidRDefault="0095636D">
      <w:pPr>
        <w:sectPr w:rsidR="0095636D" w:rsidRPr="00CD3B60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2"/>
        <w:gridCol w:w="628"/>
      </w:tblGrid>
      <w:tr w:rsidR="00CD3B60" w:rsidRPr="00CD3B60" w14:paraId="5CE5840A" w14:textId="77777777">
        <w:tc>
          <w:tcPr>
            <w:tcW w:w="8731" w:type="dxa"/>
          </w:tcPr>
          <w:p w14:paraId="624D3CE1" w14:textId="77777777" w:rsidR="0095636D" w:rsidRPr="00CD3B60" w:rsidRDefault="004353C4">
            <w:pPr>
              <w:widowControl w:val="0"/>
              <w:tabs>
                <w:tab w:val="right" w:leader="dot" w:pos="9781"/>
              </w:tabs>
              <w:ind w:left="360"/>
              <w:rPr>
                <w:sz w:val="28"/>
                <w:szCs w:val="28"/>
                <w:lang w:eastAsia="ar-SA"/>
              </w:rPr>
            </w:pPr>
            <w:r w:rsidRPr="00CD3B60">
              <w:rPr>
                <w:rFonts w:eastAsia="SimSu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28" w:type="dxa"/>
          </w:tcPr>
          <w:p w14:paraId="48256020" w14:textId="6A40CD1D" w:rsidR="0095636D" w:rsidRPr="00CD3B60" w:rsidRDefault="00264998">
            <w:pPr>
              <w:widowControl w:val="0"/>
              <w:suppressLineNumbers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4</w:t>
            </w:r>
          </w:p>
        </w:tc>
      </w:tr>
      <w:tr w:rsidR="00CD3B60" w:rsidRPr="00CD3B60" w14:paraId="64DEE9A7" w14:textId="77777777">
        <w:tc>
          <w:tcPr>
            <w:tcW w:w="8731" w:type="dxa"/>
          </w:tcPr>
          <w:p w14:paraId="6C075A5B" w14:textId="77777777" w:rsidR="0095636D" w:rsidRPr="00CD3B60" w:rsidRDefault="004353C4">
            <w:pPr>
              <w:widowControl w:val="0"/>
              <w:tabs>
                <w:tab w:val="right" w:leader="dot" w:pos="9781"/>
              </w:tabs>
              <w:ind w:left="360"/>
              <w:rPr>
                <w:sz w:val="28"/>
                <w:szCs w:val="28"/>
                <w:lang w:eastAsia="ar-SA"/>
              </w:rPr>
            </w:pPr>
            <w:r w:rsidRPr="00CD3B60">
              <w:rPr>
                <w:rFonts w:eastAsia="SimSun"/>
                <w:sz w:val="28"/>
                <w:szCs w:val="28"/>
                <w:lang w:eastAsia="ar-SA"/>
              </w:rPr>
              <w:t xml:space="preserve">2. </w:t>
            </w:r>
            <w:r w:rsidRPr="00CD3B60">
              <w:rPr>
                <w:sz w:val="28"/>
                <w:szCs w:val="28"/>
              </w:rPr>
              <w:t>Перечень планируемых результатов освоения образовательной программы(перечень компетенций) с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28" w:type="dxa"/>
          </w:tcPr>
          <w:p w14:paraId="71225662" w14:textId="77777777" w:rsidR="0095636D" w:rsidRPr="00CD3B60" w:rsidRDefault="0095636D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</w:p>
          <w:p w14:paraId="4D58DB39" w14:textId="3BF2049A" w:rsidR="0095636D" w:rsidRPr="00CD3B60" w:rsidRDefault="00264998">
            <w:pPr>
              <w:widowControl w:val="0"/>
              <w:suppressLineNumbers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4</w:t>
            </w:r>
          </w:p>
        </w:tc>
      </w:tr>
      <w:tr w:rsidR="00CD3B60" w:rsidRPr="00CD3B60" w14:paraId="15D80292" w14:textId="77777777">
        <w:tc>
          <w:tcPr>
            <w:tcW w:w="8731" w:type="dxa"/>
          </w:tcPr>
          <w:p w14:paraId="56B6A49A" w14:textId="77777777" w:rsidR="0095636D" w:rsidRPr="00CD3B60" w:rsidRDefault="004353C4">
            <w:pPr>
              <w:widowControl w:val="0"/>
              <w:tabs>
                <w:tab w:val="right" w:leader="dot" w:pos="9781"/>
              </w:tabs>
              <w:ind w:left="360"/>
              <w:rPr>
                <w:sz w:val="28"/>
                <w:szCs w:val="28"/>
                <w:lang w:eastAsia="ar-SA"/>
              </w:rPr>
            </w:pPr>
            <w:r w:rsidRPr="00CD3B60">
              <w:rPr>
                <w:rFonts w:eastAsia="SimSun"/>
                <w:sz w:val="28"/>
                <w:szCs w:val="28"/>
                <w:lang w:eastAsia="ar-SA"/>
              </w:rPr>
              <w:t>3. Место дисциплины в структуре образовательной программы</w:t>
            </w:r>
          </w:p>
        </w:tc>
        <w:tc>
          <w:tcPr>
            <w:tcW w:w="628" w:type="dxa"/>
          </w:tcPr>
          <w:p w14:paraId="37D5883B" w14:textId="2F0498C1" w:rsidR="0095636D" w:rsidRPr="00CD3B60" w:rsidRDefault="00264998">
            <w:pPr>
              <w:widowControl w:val="0"/>
              <w:suppressLineNumbers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  <w:r w:rsidRPr="00CD3B60">
              <w:rPr>
                <w:rFonts w:eastAsia="SimSun"/>
                <w:sz w:val="28"/>
                <w:szCs w:val="28"/>
                <w:lang w:eastAsia="ar-SA"/>
              </w:rPr>
              <w:t>7</w:t>
            </w:r>
          </w:p>
        </w:tc>
      </w:tr>
      <w:tr w:rsidR="00CD3B60" w:rsidRPr="00CD3B60" w14:paraId="0B859229" w14:textId="77777777">
        <w:tc>
          <w:tcPr>
            <w:tcW w:w="8731" w:type="dxa"/>
          </w:tcPr>
          <w:p w14:paraId="1AE76B4A" w14:textId="77777777" w:rsidR="0095636D" w:rsidRPr="00CD3B60" w:rsidRDefault="004353C4">
            <w:pPr>
              <w:widowControl w:val="0"/>
              <w:tabs>
                <w:tab w:val="right" w:leader="dot" w:pos="9781"/>
              </w:tabs>
              <w:ind w:left="360"/>
              <w:rPr>
                <w:sz w:val="28"/>
                <w:szCs w:val="28"/>
                <w:lang w:eastAsia="ar-SA"/>
              </w:rPr>
            </w:pPr>
            <w:r w:rsidRPr="00CD3B60">
              <w:rPr>
                <w:rFonts w:eastAsia="SimSun"/>
                <w:sz w:val="28"/>
                <w:szCs w:val="28"/>
                <w:lang w:eastAsia="ar-SA"/>
              </w:rPr>
              <w:t xml:space="preserve">4. </w:t>
            </w:r>
            <w:r w:rsidRPr="00CD3B60">
              <w:rPr>
                <w:sz w:val="28"/>
                <w:szCs w:val="28"/>
                <w:lang w:eastAsia="ar-SA"/>
              </w:rPr>
              <w:t>Объём дисциплины</w:t>
            </w:r>
            <w:r w:rsidRPr="00CD3B60">
              <w:rPr>
                <w:bCs/>
                <w:sz w:val="28"/>
                <w:szCs w:val="28"/>
              </w:rPr>
              <w:t>(модуля)</w:t>
            </w:r>
            <w:r w:rsidRPr="00CD3B60">
              <w:rPr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28" w:type="dxa"/>
          </w:tcPr>
          <w:p w14:paraId="3B0BBDF7" w14:textId="77777777" w:rsidR="0095636D" w:rsidRPr="00CD3B60" w:rsidRDefault="0095636D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</w:p>
          <w:p w14:paraId="4C837C87" w14:textId="77777777" w:rsidR="0095636D" w:rsidRPr="00CD3B60" w:rsidRDefault="0095636D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</w:p>
          <w:p w14:paraId="6B4D320A" w14:textId="5DC5A146" w:rsidR="0095636D" w:rsidRPr="00CD3B60" w:rsidRDefault="00264998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7</w:t>
            </w:r>
          </w:p>
        </w:tc>
      </w:tr>
      <w:tr w:rsidR="00CD3B60" w:rsidRPr="00CD3B60" w14:paraId="04D5903F" w14:textId="77777777">
        <w:tc>
          <w:tcPr>
            <w:tcW w:w="8731" w:type="dxa"/>
          </w:tcPr>
          <w:p w14:paraId="1E44F15C" w14:textId="77777777" w:rsidR="0095636D" w:rsidRPr="00CD3B60" w:rsidRDefault="004353C4">
            <w:pPr>
              <w:widowControl w:val="0"/>
              <w:tabs>
                <w:tab w:val="right" w:leader="dot" w:pos="9781"/>
              </w:tabs>
              <w:ind w:left="360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5. Содержание дисциплины, структурированное по темам (разделам) дисциплины с указанием их объемов</w:t>
            </w:r>
            <w:r w:rsidRPr="00CD3B60">
              <w:rPr>
                <w:bCs/>
                <w:sz w:val="28"/>
                <w:szCs w:val="28"/>
              </w:rPr>
              <w:t xml:space="preserve">(в академических часах) </w:t>
            </w:r>
            <w:r w:rsidRPr="00CD3B60">
              <w:rPr>
                <w:sz w:val="28"/>
                <w:szCs w:val="28"/>
                <w:lang w:eastAsia="ar-SA"/>
              </w:rPr>
              <w:t xml:space="preserve"> и видов учебных занятий</w:t>
            </w:r>
          </w:p>
          <w:p w14:paraId="55EC0E51" w14:textId="77777777" w:rsidR="0095636D" w:rsidRPr="00CD3B60" w:rsidRDefault="004353C4">
            <w:pPr>
              <w:widowControl w:val="0"/>
              <w:tabs>
                <w:tab w:val="right" w:leader="dot" w:pos="9781"/>
              </w:tabs>
              <w:ind w:left="360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28" w:type="dxa"/>
          </w:tcPr>
          <w:p w14:paraId="5BEE2698" w14:textId="3E3AA463" w:rsidR="0095636D" w:rsidRPr="00CD3B60" w:rsidRDefault="00EE5A1A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8</w:t>
            </w:r>
          </w:p>
          <w:p w14:paraId="5A4B8802" w14:textId="77777777" w:rsidR="0095636D" w:rsidRPr="00CD3B60" w:rsidRDefault="0095636D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</w:p>
          <w:p w14:paraId="1EAD990F" w14:textId="1438FD2A" w:rsidR="0095636D" w:rsidRPr="00CD3B60" w:rsidRDefault="00EE5A1A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CD3B60" w:rsidRPr="00CD3B60" w14:paraId="52F7D1BC" w14:textId="77777777">
        <w:tc>
          <w:tcPr>
            <w:tcW w:w="8731" w:type="dxa"/>
          </w:tcPr>
          <w:p w14:paraId="100B726B" w14:textId="77777777" w:rsidR="0095636D" w:rsidRPr="00CD3B60" w:rsidRDefault="004353C4">
            <w:pPr>
              <w:keepNext/>
              <w:widowControl w:val="0"/>
              <w:ind w:firstLine="360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5.2.</w:t>
            </w:r>
            <w:r w:rsidRPr="00CD3B60">
              <w:rPr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28" w:type="dxa"/>
          </w:tcPr>
          <w:p w14:paraId="223128D2" w14:textId="4D67D966" w:rsidR="0095636D" w:rsidRPr="00CD3B60" w:rsidRDefault="00EE5A1A">
            <w:pPr>
              <w:widowControl w:val="0"/>
              <w:suppressLineNumbers/>
              <w:jc w:val="center"/>
              <w:rPr>
                <w:bCs/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CD3B60" w:rsidRPr="00CD3B60" w14:paraId="7B3E2F88" w14:textId="77777777">
        <w:tc>
          <w:tcPr>
            <w:tcW w:w="8731" w:type="dxa"/>
          </w:tcPr>
          <w:p w14:paraId="08360426" w14:textId="77777777" w:rsidR="0095636D" w:rsidRPr="00CD3B60" w:rsidRDefault="004353C4">
            <w:pPr>
              <w:widowControl w:val="0"/>
              <w:tabs>
                <w:tab w:val="left" w:pos="709"/>
                <w:tab w:val="left" w:pos="993"/>
              </w:tabs>
              <w:ind w:firstLine="360"/>
              <w:rPr>
                <w:sz w:val="28"/>
                <w:szCs w:val="28"/>
                <w:lang w:eastAsia="ar-SA"/>
              </w:rPr>
            </w:pPr>
            <w:r w:rsidRPr="00CD3B60">
              <w:rPr>
                <w:bCs/>
                <w:sz w:val="28"/>
                <w:szCs w:val="28"/>
                <w:lang w:eastAsia="ar-SA"/>
              </w:rPr>
              <w:t>5.3.Содержание семинаров, практических занятий</w:t>
            </w:r>
          </w:p>
        </w:tc>
        <w:tc>
          <w:tcPr>
            <w:tcW w:w="628" w:type="dxa"/>
          </w:tcPr>
          <w:p w14:paraId="1B49DA08" w14:textId="07E3C30C" w:rsidR="0095636D" w:rsidRPr="00CD3B60" w:rsidRDefault="00EE5A1A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12</w:t>
            </w:r>
          </w:p>
        </w:tc>
      </w:tr>
      <w:tr w:rsidR="00CD3B60" w:rsidRPr="00CD3B60" w14:paraId="1580039E" w14:textId="77777777">
        <w:tc>
          <w:tcPr>
            <w:tcW w:w="8731" w:type="dxa"/>
          </w:tcPr>
          <w:p w14:paraId="1BB27150" w14:textId="77777777" w:rsidR="0095636D" w:rsidRPr="00CD3B60" w:rsidRDefault="004353C4">
            <w:pPr>
              <w:widowControl w:val="0"/>
              <w:tabs>
                <w:tab w:val="right" w:leader="dot" w:pos="9781"/>
              </w:tabs>
              <w:ind w:left="360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6.</w:t>
            </w:r>
            <w:r w:rsidRPr="00CD3B60">
              <w:rPr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28" w:type="dxa"/>
          </w:tcPr>
          <w:p w14:paraId="27B1DC1C" w14:textId="77777777" w:rsidR="0095636D" w:rsidRPr="00CD3B60" w:rsidRDefault="0095636D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</w:p>
          <w:p w14:paraId="6D55F40A" w14:textId="6C6C5D88" w:rsidR="0095636D" w:rsidRPr="00CD3B60" w:rsidRDefault="004353C4" w:rsidP="00264998">
            <w:pPr>
              <w:widowControl w:val="0"/>
              <w:suppressLineNumbers/>
              <w:jc w:val="center"/>
              <w:rPr>
                <w:bCs/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1</w:t>
            </w:r>
            <w:r w:rsidR="00EE5A1A" w:rsidRPr="00CD3B60">
              <w:rPr>
                <w:sz w:val="28"/>
                <w:szCs w:val="28"/>
                <w:lang w:eastAsia="ar-SA"/>
              </w:rPr>
              <w:t>4</w:t>
            </w:r>
          </w:p>
        </w:tc>
      </w:tr>
      <w:tr w:rsidR="00CD3B60" w:rsidRPr="00CD3B60" w14:paraId="133F39F3" w14:textId="77777777">
        <w:tc>
          <w:tcPr>
            <w:tcW w:w="8731" w:type="dxa"/>
          </w:tcPr>
          <w:p w14:paraId="6B179219" w14:textId="77777777" w:rsidR="0095636D" w:rsidRPr="00CD3B60" w:rsidRDefault="004353C4">
            <w:pPr>
              <w:keepNext/>
              <w:widowControl w:val="0"/>
              <w:ind w:left="371" w:hanging="31"/>
              <w:rPr>
                <w:sz w:val="28"/>
                <w:szCs w:val="28"/>
                <w:lang w:eastAsia="ar-SA"/>
              </w:rPr>
            </w:pPr>
            <w:r w:rsidRPr="00CD3B60">
              <w:rPr>
                <w:bCs/>
                <w:sz w:val="28"/>
                <w:szCs w:val="28"/>
                <w:lang w:eastAsia="ar-SA"/>
              </w:rPr>
              <w:t>6.1.</w:t>
            </w:r>
            <w:r w:rsidRPr="00CD3B60">
              <w:rPr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28" w:type="dxa"/>
          </w:tcPr>
          <w:p w14:paraId="024CB0C9" w14:textId="77777777" w:rsidR="0095636D" w:rsidRPr="00CD3B60" w:rsidRDefault="0095636D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</w:p>
          <w:p w14:paraId="5326D17B" w14:textId="6E0F83EF" w:rsidR="0095636D" w:rsidRPr="00CD3B60" w:rsidRDefault="004353C4" w:rsidP="00264998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1</w:t>
            </w:r>
            <w:r w:rsidR="00EE5A1A" w:rsidRPr="00CD3B60">
              <w:rPr>
                <w:sz w:val="28"/>
                <w:szCs w:val="28"/>
                <w:lang w:eastAsia="ar-SA"/>
              </w:rPr>
              <w:t>4</w:t>
            </w:r>
          </w:p>
        </w:tc>
      </w:tr>
      <w:tr w:rsidR="00CD3B60" w:rsidRPr="00CD3B60" w14:paraId="44D09BFD" w14:textId="77777777">
        <w:tc>
          <w:tcPr>
            <w:tcW w:w="8731" w:type="dxa"/>
          </w:tcPr>
          <w:p w14:paraId="7B9ED6B9" w14:textId="77777777" w:rsidR="0095636D" w:rsidRPr="00CD3B60" w:rsidRDefault="004353C4">
            <w:pPr>
              <w:keepNext/>
              <w:widowControl w:val="0"/>
              <w:ind w:left="371" w:hanging="31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 xml:space="preserve">6.2. </w:t>
            </w:r>
            <w:r w:rsidRPr="00CD3B60">
              <w:rPr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28" w:type="dxa"/>
          </w:tcPr>
          <w:p w14:paraId="17A060EF" w14:textId="77777777" w:rsidR="0095636D" w:rsidRPr="00CD3B60" w:rsidRDefault="0095636D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</w:p>
          <w:p w14:paraId="7EB36FB0" w14:textId="68E5F7B8" w:rsidR="0095636D" w:rsidRPr="00CD3B60" w:rsidRDefault="004353C4" w:rsidP="00EE5A1A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1</w:t>
            </w:r>
            <w:r w:rsidR="00EE5A1A" w:rsidRPr="00CD3B60">
              <w:rPr>
                <w:sz w:val="28"/>
                <w:szCs w:val="28"/>
                <w:lang w:eastAsia="ar-SA"/>
              </w:rPr>
              <w:t>5</w:t>
            </w:r>
          </w:p>
        </w:tc>
      </w:tr>
      <w:tr w:rsidR="00CD3B60" w:rsidRPr="00CD3B60" w14:paraId="23BEB67A" w14:textId="77777777">
        <w:tc>
          <w:tcPr>
            <w:tcW w:w="8731" w:type="dxa"/>
          </w:tcPr>
          <w:p w14:paraId="11FD05DD" w14:textId="64456A59" w:rsidR="0095636D" w:rsidRPr="00CD3B60" w:rsidRDefault="004353C4">
            <w:pPr>
              <w:keepNext/>
              <w:widowControl w:val="0"/>
              <w:ind w:left="360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28" w:type="dxa"/>
          </w:tcPr>
          <w:p w14:paraId="32D6B7AB" w14:textId="77777777" w:rsidR="0095636D" w:rsidRPr="00CD3B60" w:rsidRDefault="0095636D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</w:p>
          <w:p w14:paraId="7250E06D" w14:textId="6C11716D" w:rsidR="0095636D" w:rsidRPr="00CD3B60" w:rsidRDefault="004353C4" w:rsidP="00264998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val="en-US" w:eastAsia="ar-SA"/>
              </w:rPr>
              <w:t>1</w:t>
            </w:r>
            <w:r w:rsidR="00264998" w:rsidRPr="00CD3B60">
              <w:rPr>
                <w:sz w:val="28"/>
                <w:szCs w:val="28"/>
                <w:lang w:eastAsia="ar-SA"/>
              </w:rPr>
              <w:t>7</w:t>
            </w:r>
          </w:p>
        </w:tc>
      </w:tr>
      <w:tr w:rsidR="00CD3B60" w:rsidRPr="00CD3B60" w14:paraId="1DF3C862" w14:textId="77777777">
        <w:tc>
          <w:tcPr>
            <w:tcW w:w="8731" w:type="dxa"/>
          </w:tcPr>
          <w:p w14:paraId="666B29FB" w14:textId="77777777" w:rsidR="0095636D" w:rsidRPr="00CD3B60" w:rsidRDefault="004353C4">
            <w:pPr>
              <w:widowControl w:val="0"/>
              <w:tabs>
                <w:tab w:val="left" w:pos="851"/>
              </w:tabs>
              <w:ind w:left="371" w:hanging="14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28" w:type="dxa"/>
          </w:tcPr>
          <w:p w14:paraId="38365CD9" w14:textId="77777777" w:rsidR="0095636D" w:rsidRPr="00CD3B60" w:rsidRDefault="0095636D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</w:p>
          <w:p w14:paraId="1894C26F" w14:textId="5D65345E" w:rsidR="0095636D" w:rsidRPr="00CD3B60" w:rsidRDefault="003D0CCF" w:rsidP="00902CD4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29</w:t>
            </w:r>
          </w:p>
        </w:tc>
      </w:tr>
      <w:tr w:rsidR="00CD3B60" w:rsidRPr="00CD3B60" w14:paraId="34E92688" w14:textId="77777777">
        <w:tc>
          <w:tcPr>
            <w:tcW w:w="8731" w:type="dxa"/>
          </w:tcPr>
          <w:p w14:paraId="2C5B29F3" w14:textId="3BDE9387" w:rsidR="0095636D" w:rsidRPr="00CD3B60" w:rsidRDefault="00EE5A1A">
            <w:pPr>
              <w:widowControl w:val="0"/>
              <w:tabs>
                <w:tab w:val="left" w:pos="1134"/>
              </w:tabs>
              <w:ind w:left="371" w:hanging="14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9</w:t>
            </w:r>
            <w:r w:rsidR="004353C4" w:rsidRPr="00CD3B60">
              <w:rPr>
                <w:sz w:val="28"/>
                <w:szCs w:val="28"/>
                <w:lang w:eastAsia="ar-SA"/>
              </w:rPr>
              <w:t>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28" w:type="dxa"/>
          </w:tcPr>
          <w:p w14:paraId="40651AA8" w14:textId="77777777" w:rsidR="0095636D" w:rsidRPr="00CD3B60" w:rsidRDefault="0095636D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</w:p>
          <w:p w14:paraId="01BC6E89" w14:textId="1AB49976" w:rsidR="0095636D" w:rsidRPr="00CD3B60" w:rsidRDefault="00EE5A1A" w:rsidP="003D0CCF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3</w:t>
            </w:r>
            <w:r w:rsidR="003D0CCF" w:rsidRPr="00CD3B60">
              <w:rPr>
                <w:sz w:val="28"/>
                <w:szCs w:val="28"/>
                <w:lang w:eastAsia="ar-SA"/>
              </w:rPr>
              <w:t>0</w:t>
            </w:r>
          </w:p>
        </w:tc>
      </w:tr>
      <w:tr w:rsidR="00CD3B60" w:rsidRPr="00CD3B60" w14:paraId="43F31535" w14:textId="77777777">
        <w:tc>
          <w:tcPr>
            <w:tcW w:w="8731" w:type="dxa"/>
          </w:tcPr>
          <w:p w14:paraId="6F78020D" w14:textId="5F9EA858" w:rsidR="0095636D" w:rsidRPr="00CD3B6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1</w:t>
            </w:r>
            <w:r w:rsidR="00EE5A1A" w:rsidRPr="00CD3B60">
              <w:rPr>
                <w:sz w:val="28"/>
                <w:szCs w:val="28"/>
                <w:lang w:eastAsia="ar-SA"/>
              </w:rPr>
              <w:t>0</w:t>
            </w:r>
            <w:r w:rsidRPr="00CD3B60">
              <w:rPr>
                <w:sz w:val="28"/>
                <w:szCs w:val="28"/>
                <w:lang w:eastAsia="ar-SA"/>
              </w:rPr>
              <w:t>. Методические указания для обучающихся по освоению дисциплин</w:t>
            </w:r>
          </w:p>
        </w:tc>
        <w:tc>
          <w:tcPr>
            <w:tcW w:w="628" w:type="dxa"/>
          </w:tcPr>
          <w:p w14:paraId="69F3AAF9" w14:textId="47301ECB" w:rsidR="0095636D" w:rsidRPr="00CD3B60" w:rsidRDefault="00264998" w:rsidP="003D0CCF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3</w:t>
            </w:r>
            <w:r w:rsidR="003D0CCF" w:rsidRPr="00CD3B60">
              <w:rPr>
                <w:sz w:val="28"/>
                <w:szCs w:val="28"/>
                <w:lang w:eastAsia="ar-SA"/>
              </w:rPr>
              <w:t>1</w:t>
            </w:r>
          </w:p>
        </w:tc>
      </w:tr>
      <w:tr w:rsidR="00CD3B60" w:rsidRPr="00CD3B60" w14:paraId="49452438" w14:textId="77777777">
        <w:tc>
          <w:tcPr>
            <w:tcW w:w="8731" w:type="dxa"/>
          </w:tcPr>
          <w:p w14:paraId="5F816AAB" w14:textId="5E350802" w:rsidR="0095636D" w:rsidRPr="00CD3B60" w:rsidRDefault="004353C4" w:rsidP="00EE5A1A">
            <w:pPr>
              <w:widowControl w:val="0"/>
              <w:tabs>
                <w:tab w:val="left" w:pos="1134"/>
              </w:tabs>
              <w:ind w:left="371" w:hanging="14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1</w:t>
            </w:r>
            <w:r w:rsidR="00EE5A1A" w:rsidRPr="00CD3B60">
              <w:rPr>
                <w:sz w:val="28"/>
                <w:szCs w:val="28"/>
                <w:lang w:eastAsia="ar-SA"/>
              </w:rPr>
              <w:t>1</w:t>
            </w:r>
            <w:r w:rsidRPr="00CD3B60">
              <w:rPr>
                <w:sz w:val="28"/>
                <w:szCs w:val="28"/>
                <w:lang w:eastAsia="ar-SA"/>
              </w:rPr>
              <w:t>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</w:t>
            </w:r>
          </w:p>
        </w:tc>
        <w:tc>
          <w:tcPr>
            <w:tcW w:w="628" w:type="dxa"/>
          </w:tcPr>
          <w:p w14:paraId="02E608DA" w14:textId="77777777" w:rsidR="0095636D" w:rsidRPr="00CD3B60" w:rsidRDefault="0095636D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</w:p>
          <w:p w14:paraId="4DEE47CB" w14:textId="77D00BA9" w:rsidR="0095636D" w:rsidRPr="00CD3B60" w:rsidRDefault="00264998" w:rsidP="003D0CCF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3</w:t>
            </w:r>
            <w:r w:rsidR="003D0CCF" w:rsidRPr="00CD3B60">
              <w:rPr>
                <w:sz w:val="28"/>
                <w:szCs w:val="28"/>
                <w:lang w:eastAsia="ar-SA"/>
              </w:rPr>
              <w:t>2</w:t>
            </w:r>
          </w:p>
        </w:tc>
      </w:tr>
      <w:tr w:rsidR="00CD3B60" w:rsidRPr="00CD3B60" w14:paraId="66498BD3" w14:textId="77777777">
        <w:tc>
          <w:tcPr>
            <w:tcW w:w="8731" w:type="dxa"/>
          </w:tcPr>
          <w:p w14:paraId="7C8B5148" w14:textId="7B8B4627" w:rsidR="0095636D" w:rsidRPr="00CD3B60" w:rsidRDefault="004353C4" w:rsidP="00EE5A1A">
            <w:pPr>
              <w:widowControl w:val="0"/>
              <w:tabs>
                <w:tab w:val="left" w:pos="1134"/>
              </w:tabs>
              <w:ind w:left="371" w:hanging="14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1</w:t>
            </w:r>
            <w:r w:rsidR="00EE5A1A" w:rsidRPr="00CD3B60">
              <w:rPr>
                <w:sz w:val="28"/>
                <w:szCs w:val="28"/>
                <w:lang w:eastAsia="ar-SA"/>
              </w:rPr>
              <w:t>2</w:t>
            </w:r>
            <w:r w:rsidRPr="00CD3B60">
              <w:rPr>
                <w:sz w:val="28"/>
                <w:szCs w:val="28"/>
                <w:lang w:eastAsia="ar-SA"/>
              </w:rPr>
              <w:t>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28" w:type="dxa"/>
          </w:tcPr>
          <w:p w14:paraId="07BA284D" w14:textId="77777777" w:rsidR="0095636D" w:rsidRPr="00CD3B60" w:rsidRDefault="0095636D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</w:p>
          <w:p w14:paraId="0BA8D03E" w14:textId="70FB6094" w:rsidR="0095636D" w:rsidRPr="00CD3B60" w:rsidRDefault="00264998" w:rsidP="003D0CCF">
            <w:pPr>
              <w:widowControl w:val="0"/>
              <w:suppressLineNumbers/>
              <w:jc w:val="center"/>
              <w:rPr>
                <w:sz w:val="28"/>
                <w:szCs w:val="28"/>
                <w:lang w:eastAsia="ar-SA"/>
              </w:rPr>
            </w:pPr>
            <w:r w:rsidRPr="00CD3B60">
              <w:rPr>
                <w:sz w:val="28"/>
                <w:szCs w:val="28"/>
                <w:lang w:eastAsia="ar-SA"/>
              </w:rPr>
              <w:t>3</w:t>
            </w:r>
            <w:r w:rsidR="003D0CCF" w:rsidRPr="00CD3B60">
              <w:rPr>
                <w:sz w:val="28"/>
                <w:szCs w:val="28"/>
                <w:lang w:eastAsia="ar-SA"/>
              </w:rPr>
              <w:t>3</w:t>
            </w:r>
          </w:p>
        </w:tc>
      </w:tr>
    </w:tbl>
    <w:p w14:paraId="2E860B6C" w14:textId="77777777" w:rsidR="0095636D" w:rsidRPr="00CD3B60" w:rsidRDefault="004353C4">
      <w:pPr>
        <w:sectPr w:rsidR="0095636D" w:rsidRPr="00CD3B6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  <w:r w:rsidRPr="00CD3B60">
        <w:br w:type="page"/>
      </w:r>
    </w:p>
    <w:p w14:paraId="67710C0B" w14:textId="77777777" w:rsidR="0095636D" w:rsidRPr="00CD3B60" w:rsidRDefault="004353C4">
      <w:pPr>
        <w:spacing w:line="276" w:lineRule="auto"/>
        <w:ind w:firstLine="708"/>
        <w:outlineLvl w:val="0"/>
        <w:rPr>
          <w:b/>
          <w:bCs/>
          <w:sz w:val="28"/>
          <w:szCs w:val="28"/>
        </w:rPr>
      </w:pPr>
      <w:r w:rsidRPr="00CD3B60">
        <w:rPr>
          <w:b/>
          <w:bCs/>
          <w:sz w:val="28"/>
          <w:szCs w:val="28"/>
        </w:rPr>
        <w:lastRenderedPageBreak/>
        <w:t>1. Наименование дисциплины</w:t>
      </w:r>
      <w:bookmarkEnd w:id="1"/>
      <w:bookmarkEnd w:id="2"/>
    </w:p>
    <w:p w14:paraId="76E7EBB8" w14:textId="1C276ECD" w:rsidR="0095636D" w:rsidRPr="00CD3B60" w:rsidRDefault="004353C4">
      <w:pPr>
        <w:spacing w:beforeAutospacing="1" w:afterAutospacing="1"/>
        <w:rPr>
          <w:b/>
          <w:sz w:val="28"/>
          <w:szCs w:val="28"/>
        </w:rPr>
      </w:pPr>
      <w:r w:rsidRPr="00CD3B60">
        <w:rPr>
          <w:sz w:val="28"/>
          <w:szCs w:val="28"/>
        </w:rPr>
        <w:t>«</w:t>
      </w:r>
      <w:r w:rsidRPr="00CD3B60">
        <w:rPr>
          <w:b/>
          <w:sz w:val="28"/>
          <w:szCs w:val="28"/>
        </w:rPr>
        <w:t>Фактчекинг и борьба с фейковыми новостями</w:t>
      </w:r>
      <w:r w:rsidRPr="00CD3B60">
        <w:rPr>
          <w:sz w:val="28"/>
          <w:szCs w:val="28"/>
        </w:rPr>
        <w:t xml:space="preserve">» </w:t>
      </w:r>
    </w:p>
    <w:p w14:paraId="3A4AD6FF" w14:textId="77777777" w:rsidR="0095636D" w:rsidRPr="00CD3B60" w:rsidRDefault="004353C4">
      <w:pPr>
        <w:tabs>
          <w:tab w:val="left" w:pos="540"/>
        </w:tabs>
        <w:ind w:firstLine="709"/>
        <w:contextualSpacing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30468B5" w14:textId="59986D24" w:rsidR="001331C4" w:rsidRPr="00CD3B60" w:rsidRDefault="001331C4" w:rsidP="001331C4">
      <w:pPr>
        <w:jc w:val="right"/>
        <w:rPr>
          <w:sz w:val="28"/>
          <w:szCs w:val="28"/>
        </w:rPr>
      </w:pPr>
      <w:r w:rsidRPr="00CD3B60">
        <w:rPr>
          <w:sz w:val="28"/>
          <w:szCs w:val="28"/>
        </w:rPr>
        <w:t>Таблица 1</w:t>
      </w:r>
    </w:p>
    <w:tbl>
      <w:tblPr>
        <w:tblStyle w:val="afd"/>
        <w:tblW w:w="1060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06"/>
        <w:gridCol w:w="34"/>
        <w:gridCol w:w="2234"/>
        <w:gridCol w:w="2977"/>
        <w:gridCol w:w="4252"/>
      </w:tblGrid>
      <w:tr w:rsidR="00CD3B60" w:rsidRPr="00CD3B60" w14:paraId="36CD0BA0" w14:textId="77777777" w:rsidTr="007B197C">
        <w:tc>
          <w:tcPr>
            <w:tcW w:w="1140" w:type="dxa"/>
            <w:gridSpan w:val="2"/>
            <w:vAlign w:val="center"/>
          </w:tcPr>
          <w:p w14:paraId="3B31E2DD" w14:textId="77777777" w:rsidR="0095636D" w:rsidRPr="00CD3B60" w:rsidRDefault="004353C4" w:rsidP="000676C0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bookmarkStart w:id="3" w:name="_Hlk133929669"/>
            <w:r w:rsidRPr="00CD3B60">
              <w:rPr>
                <w:b/>
              </w:rPr>
              <w:t>Код компетенции</w:t>
            </w:r>
          </w:p>
        </w:tc>
        <w:tc>
          <w:tcPr>
            <w:tcW w:w="2234" w:type="dxa"/>
            <w:vAlign w:val="center"/>
          </w:tcPr>
          <w:p w14:paraId="03D8FC79" w14:textId="77777777" w:rsidR="0095636D" w:rsidRPr="00CD3B60" w:rsidRDefault="004353C4" w:rsidP="000676C0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 w:rsidRPr="00CD3B60">
              <w:rPr>
                <w:b/>
              </w:rPr>
              <w:t>Наименование компетенции</w:t>
            </w:r>
          </w:p>
        </w:tc>
        <w:tc>
          <w:tcPr>
            <w:tcW w:w="2977" w:type="dxa"/>
            <w:vAlign w:val="center"/>
          </w:tcPr>
          <w:p w14:paraId="365A6CAC" w14:textId="77777777" w:rsidR="0095636D" w:rsidRPr="00CD3B60" w:rsidRDefault="004353C4" w:rsidP="000676C0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 w:rsidRPr="00CD3B60">
              <w:rPr>
                <w:b/>
              </w:rPr>
              <w:t>Индикаторы достижения компетенции</w:t>
            </w:r>
          </w:p>
        </w:tc>
        <w:tc>
          <w:tcPr>
            <w:tcW w:w="4252" w:type="dxa"/>
            <w:vAlign w:val="center"/>
          </w:tcPr>
          <w:p w14:paraId="4607DD99" w14:textId="77777777" w:rsidR="0095636D" w:rsidRPr="00CD3B60" w:rsidRDefault="004353C4" w:rsidP="000676C0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 w:rsidRPr="00CD3B60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D3B60" w:rsidRPr="00CD3B60" w14:paraId="5AF9FE13" w14:textId="77777777" w:rsidTr="006839DB">
        <w:tc>
          <w:tcPr>
            <w:tcW w:w="10603" w:type="dxa"/>
            <w:gridSpan w:val="5"/>
          </w:tcPr>
          <w:p w14:paraId="153986ED" w14:textId="5F73DECA" w:rsidR="00CC04FA" w:rsidRPr="00CD3B60" w:rsidRDefault="000676C0" w:rsidP="00CC04FA">
            <w:pPr>
              <w:jc w:val="center"/>
              <w:rPr>
                <w:b/>
                <w:i/>
              </w:rPr>
            </w:pPr>
            <w:r w:rsidRPr="00CD3B60">
              <w:rPr>
                <w:b/>
                <w:i/>
              </w:rPr>
              <w:t>профиль «Медиаинновации»</w:t>
            </w:r>
          </w:p>
        </w:tc>
      </w:tr>
      <w:tr w:rsidR="00CD3B60" w:rsidRPr="00CD3B60" w14:paraId="29AC58A8" w14:textId="77777777" w:rsidTr="007B197C">
        <w:tc>
          <w:tcPr>
            <w:tcW w:w="1140" w:type="dxa"/>
            <w:gridSpan w:val="2"/>
          </w:tcPr>
          <w:p w14:paraId="7343D92E" w14:textId="77777777" w:rsidR="0095636D" w:rsidRPr="00CD3B60" w:rsidRDefault="009A7E0A">
            <w:pPr>
              <w:widowControl w:val="0"/>
              <w:tabs>
                <w:tab w:val="left" w:pos="540"/>
              </w:tabs>
            </w:pPr>
            <w:r w:rsidRPr="00CD3B60">
              <w:rPr>
                <w:shd w:val="clear" w:color="auto" w:fill="FFFFFF"/>
              </w:rPr>
              <w:t>ПКН-2</w:t>
            </w:r>
          </w:p>
        </w:tc>
        <w:tc>
          <w:tcPr>
            <w:tcW w:w="2234" w:type="dxa"/>
            <w:shd w:val="clear" w:color="auto" w:fill="auto"/>
          </w:tcPr>
          <w:p w14:paraId="74CA08FE" w14:textId="6CDAADC5" w:rsidR="0095636D" w:rsidRPr="00CD3B60" w:rsidRDefault="009A7E0A">
            <w:pPr>
              <w:pStyle w:val="af6"/>
              <w:widowControl w:val="0"/>
              <w:spacing w:beforeAutospacing="0" w:afterAutospacing="0"/>
              <w:jc w:val="both"/>
              <w:rPr>
                <w:shd w:val="clear" w:color="auto" w:fill="FFFFFF"/>
              </w:rPr>
            </w:pPr>
            <w:r w:rsidRPr="00CD3B60">
              <w:rPr>
                <w:shd w:val="clear" w:color="auto" w:fill="FFFFFF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</w:t>
            </w:r>
            <w:r w:rsidR="00EE5A1A" w:rsidRPr="00CD3B60">
              <w:rPr>
                <w:shd w:val="clear" w:color="auto" w:fill="FFFFFF"/>
              </w:rPr>
              <w:t xml:space="preserve"> (ПКН-2)</w:t>
            </w:r>
          </w:p>
          <w:p w14:paraId="0CEFB4AC" w14:textId="77777777" w:rsidR="00EE5A1A" w:rsidRPr="00CD3B60" w:rsidRDefault="00EE5A1A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</w:p>
        </w:tc>
        <w:tc>
          <w:tcPr>
            <w:tcW w:w="2977" w:type="dxa"/>
          </w:tcPr>
          <w:p w14:paraId="62F2E0CE" w14:textId="77777777" w:rsidR="00C655B9" w:rsidRPr="00CD3B60" w:rsidRDefault="00C655B9" w:rsidP="00C655B9">
            <w:pPr>
              <w:pStyle w:val="Default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CD3B60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1AA73321" w14:textId="77777777" w:rsidR="0095636D" w:rsidRPr="00CD3B60" w:rsidRDefault="00C655B9" w:rsidP="00C655B9">
            <w:pPr>
              <w:widowControl w:val="0"/>
              <w:tabs>
                <w:tab w:val="left" w:pos="540"/>
              </w:tabs>
              <w:rPr>
                <w:highlight w:val="yellow"/>
              </w:rPr>
            </w:pPr>
            <w:r w:rsidRPr="00CD3B60">
              <w:t>2. 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4252" w:type="dxa"/>
          </w:tcPr>
          <w:p w14:paraId="1B6128DF" w14:textId="77777777" w:rsidR="0095636D" w:rsidRPr="00CD3B60" w:rsidRDefault="004353C4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>1.Знать:</w:t>
            </w:r>
            <w:r w:rsidR="00C655B9" w:rsidRPr="00CD3B60">
              <w:rPr>
                <w:shd w:val="clear" w:color="auto" w:fill="F8F7F8"/>
              </w:rPr>
              <w:t xml:space="preserve"> принципы разработки </w:t>
            </w:r>
            <w:r w:rsidR="00C655B9" w:rsidRPr="00CD3B60">
              <w:t>коммуникационной стратегии на основе анализа ситуации и определения целевого образа организации</w:t>
            </w:r>
          </w:p>
          <w:p w14:paraId="7969A91B" w14:textId="77777777" w:rsidR="00C655B9" w:rsidRPr="00CD3B60" w:rsidRDefault="004353C4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 xml:space="preserve">Уметь: </w:t>
            </w:r>
            <w:r w:rsidRPr="00CD3B60">
              <w:t xml:space="preserve">применить в профессиональной деятельности </w:t>
            </w:r>
            <w:r w:rsidR="00C655B9" w:rsidRPr="00CD3B60">
              <w:rPr>
                <w:shd w:val="clear" w:color="auto" w:fill="F8F7F8"/>
              </w:rPr>
              <w:t xml:space="preserve">принципы разработки </w:t>
            </w:r>
            <w:r w:rsidR="00C655B9" w:rsidRPr="00CD3B60">
              <w:t xml:space="preserve">коммуникационной стратегии на основе анализа ситуации и определения целевого образа организации </w:t>
            </w:r>
          </w:p>
          <w:p w14:paraId="6589768E" w14:textId="77777777" w:rsidR="00C655B9" w:rsidRPr="00CD3B60" w:rsidRDefault="004353C4" w:rsidP="00C655B9">
            <w:pPr>
              <w:pStyle w:val="af6"/>
              <w:widowControl w:val="0"/>
              <w:numPr>
                <w:ilvl w:val="0"/>
                <w:numId w:val="16"/>
              </w:numPr>
              <w:spacing w:beforeAutospacing="0" w:afterAutospacing="0"/>
              <w:ind w:left="0" w:firstLine="142"/>
              <w:jc w:val="both"/>
            </w:pPr>
            <w:r w:rsidRPr="00CD3B60">
              <w:rPr>
                <w:b/>
              </w:rPr>
              <w:t>Знать:</w:t>
            </w:r>
            <w:r w:rsidRPr="00CD3B60">
              <w:rPr>
                <w:shd w:val="clear" w:color="auto" w:fill="F8F7F8"/>
              </w:rPr>
              <w:t xml:space="preserve"> принципы </w:t>
            </w:r>
            <w:r w:rsidR="00C655B9" w:rsidRPr="00CD3B60">
              <w:rPr>
                <w:shd w:val="clear" w:color="auto" w:fill="F8F7F8"/>
              </w:rPr>
              <w:t>разработки</w:t>
            </w:r>
            <w:r w:rsidRPr="00CD3B60">
              <w:rPr>
                <w:shd w:val="clear" w:color="auto" w:fill="F8F7F8"/>
              </w:rPr>
              <w:t xml:space="preserve"> </w:t>
            </w:r>
            <w:r w:rsidR="00C655B9" w:rsidRPr="00CD3B60">
              <w:t>коммуникационной стратегии на основе годового, квартального, месячного плана мероприятий.</w:t>
            </w:r>
          </w:p>
          <w:p w14:paraId="65960844" w14:textId="77777777" w:rsidR="00C655B9" w:rsidRPr="00CD3B60" w:rsidRDefault="004353C4" w:rsidP="00C655B9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 xml:space="preserve">Уметь: </w:t>
            </w:r>
            <w:r w:rsidRPr="00CD3B60">
              <w:rPr>
                <w:bCs/>
              </w:rPr>
              <w:t xml:space="preserve">применить в профессиональной деятельности </w:t>
            </w:r>
            <w:r w:rsidR="00C655B9" w:rsidRPr="00CD3B60">
              <w:rPr>
                <w:shd w:val="clear" w:color="auto" w:fill="F8F7F8"/>
              </w:rPr>
              <w:t xml:space="preserve">принципы разработки </w:t>
            </w:r>
            <w:r w:rsidR="00C655B9" w:rsidRPr="00CD3B60">
              <w:t>коммуникационной стратегии на основе годового, квартального, месячного плана мероприятий.</w:t>
            </w:r>
          </w:p>
          <w:p w14:paraId="5DF5618D" w14:textId="72D6E87F" w:rsidR="0095636D" w:rsidRPr="00CD3B60" w:rsidRDefault="0095636D">
            <w:pPr>
              <w:pStyle w:val="af6"/>
              <w:widowControl w:val="0"/>
              <w:spacing w:beforeAutospacing="0" w:afterAutospacing="0"/>
              <w:jc w:val="both"/>
              <w:rPr>
                <w:b/>
                <w:highlight w:val="yellow"/>
              </w:rPr>
            </w:pPr>
          </w:p>
        </w:tc>
      </w:tr>
      <w:tr w:rsidR="00CD3B60" w:rsidRPr="00CD3B60" w14:paraId="3BABA74B" w14:textId="77777777" w:rsidTr="007B197C">
        <w:tc>
          <w:tcPr>
            <w:tcW w:w="1140" w:type="dxa"/>
            <w:gridSpan w:val="2"/>
          </w:tcPr>
          <w:p w14:paraId="53D1F73A" w14:textId="77777777" w:rsidR="0095636D" w:rsidRPr="00CD3B60" w:rsidRDefault="009A7E0A">
            <w:pPr>
              <w:widowControl w:val="0"/>
              <w:tabs>
                <w:tab w:val="left" w:pos="540"/>
              </w:tabs>
              <w:ind w:left="-687" w:firstLine="687"/>
            </w:pPr>
            <w:r w:rsidRPr="00CD3B60">
              <w:rPr>
                <w:shd w:val="clear" w:color="auto" w:fill="FFFFFF"/>
              </w:rPr>
              <w:t>ПКН-9</w:t>
            </w:r>
          </w:p>
        </w:tc>
        <w:tc>
          <w:tcPr>
            <w:tcW w:w="2234" w:type="dxa"/>
          </w:tcPr>
          <w:p w14:paraId="4F5E6EB6" w14:textId="119EBC75" w:rsidR="0095636D" w:rsidRPr="00CD3B60" w:rsidRDefault="00C3030E">
            <w:pPr>
              <w:widowControl w:val="0"/>
              <w:rPr>
                <w:shd w:val="clear" w:color="auto" w:fill="FFFFFF"/>
              </w:rPr>
            </w:pPr>
            <w:r w:rsidRPr="00CD3B60">
              <w:rPr>
                <w:shd w:val="clear" w:color="auto" w:fill="FFFFFF"/>
              </w:rPr>
              <w:t>Способность организовывать процессы, влияющие на общественное мнение через развитие социального капитала и создание устойчивых связей со стейкхолдерами организации, коллективных ценностей и механизмов продуктивной комму</w:t>
            </w:r>
            <w:r w:rsidRPr="00CD3B60">
              <w:rPr>
                <w:shd w:val="clear" w:color="auto" w:fill="FFFFFF"/>
              </w:rPr>
              <w:lastRenderedPageBreak/>
              <w:t>никации, обеспечение доступности и достоверности информации</w:t>
            </w:r>
            <w:r w:rsidR="00EE5A1A" w:rsidRPr="00CD3B60">
              <w:rPr>
                <w:shd w:val="clear" w:color="auto" w:fill="FFFFFF"/>
              </w:rPr>
              <w:t xml:space="preserve"> (ПКН-9)</w:t>
            </w:r>
          </w:p>
          <w:p w14:paraId="39064FE0" w14:textId="77777777" w:rsidR="00EE5A1A" w:rsidRPr="00CD3B60" w:rsidRDefault="00EE5A1A">
            <w:pPr>
              <w:widowControl w:val="0"/>
            </w:pPr>
          </w:p>
        </w:tc>
        <w:tc>
          <w:tcPr>
            <w:tcW w:w="2977" w:type="dxa"/>
          </w:tcPr>
          <w:p w14:paraId="42331C1E" w14:textId="77777777" w:rsidR="00CF27FC" w:rsidRPr="00CD3B60" w:rsidRDefault="00CF27FC" w:rsidP="00CF27FC">
            <w:pPr>
              <w:pStyle w:val="Defaul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  <w:lang w:eastAsia="en-US"/>
              </w:rPr>
            </w:pPr>
            <w:r w:rsidRPr="00CD3B60">
              <w:rPr>
                <w:color w:val="auto"/>
                <w:lang w:eastAsia="en-US"/>
              </w:rPr>
              <w:lastRenderedPageBreak/>
              <w:t>Организует интегрированные коммуникации с учетом особенностей целевых аудиторий.</w:t>
            </w:r>
          </w:p>
          <w:p w14:paraId="3DCA7946" w14:textId="77777777" w:rsidR="0095636D" w:rsidRPr="00CD3B60" w:rsidRDefault="00CF27FC" w:rsidP="00CF27FC">
            <w:pPr>
              <w:widowControl w:val="0"/>
              <w:tabs>
                <w:tab w:val="left" w:pos="540"/>
              </w:tabs>
            </w:pPr>
            <w:r w:rsidRPr="00CD3B60">
              <w:rPr>
                <w:lang w:eastAsia="en-US"/>
              </w:rPr>
              <w:t>2. Приводит подтверждения, что коммуникационная кампания повлияла на целевые аудитории.</w:t>
            </w:r>
          </w:p>
        </w:tc>
        <w:tc>
          <w:tcPr>
            <w:tcW w:w="4252" w:type="dxa"/>
          </w:tcPr>
          <w:p w14:paraId="1B9B4C1F" w14:textId="77777777" w:rsidR="00CF27FC" w:rsidRPr="00CD3B60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CD3B60">
              <w:rPr>
                <w:b/>
              </w:rPr>
              <w:t>1.Знать:</w:t>
            </w:r>
            <w:r w:rsidRPr="00CD3B60">
              <w:t xml:space="preserve"> принципы организации </w:t>
            </w:r>
            <w:r w:rsidR="00CF27FC" w:rsidRPr="00CD3B60">
              <w:rPr>
                <w:lang w:eastAsia="en-US"/>
              </w:rPr>
              <w:t>интегрированных коммуникаций с учетом особенностей целевых аудиторий.</w:t>
            </w:r>
            <w:r w:rsidR="00CF27FC" w:rsidRPr="00CD3B60">
              <w:rPr>
                <w:b/>
                <w:bCs/>
              </w:rPr>
              <w:t xml:space="preserve"> </w:t>
            </w:r>
          </w:p>
          <w:p w14:paraId="2FC40500" w14:textId="69719D7E" w:rsidR="0095636D" w:rsidRPr="00CD3B60" w:rsidRDefault="004353C4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  <w:bCs/>
              </w:rPr>
              <w:t>Уметь:</w:t>
            </w:r>
            <w:r w:rsidR="00782268" w:rsidRPr="00CD3B60">
              <w:t xml:space="preserve"> применять </w:t>
            </w:r>
            <w:r w:rsidR="00CF27FC" w:rsidRPr="00CD3B60">
              <w:t xml:space="preserve">принципы организации </w:t>
            </w:r>
            <w:r w:rsidR="00CF27FC" w:rsidRPr="00CD3B60">
              <w:rPr>
                <w:lang w:eastAsia="en-US"/>
              </w:rPr>
              <w:t>интегрированных коммуникаций с учетом особенностей целевых аудиторий</w:t>
            </w:r>
            <w:r w:rsidRPr="00CD3B60">
              <w:t>.</w:t>
            </w:r>
          </w:p>
          <w:p w14:paraId="0E008C46" w14:textId="77777777" w:rsidR="0095636D" w:rsidRPr="00CD3B60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CD3B60">
              <w:rPr>
                <w:b/>
              </w:rPr>
              <w:t xml:space="preserve">2.Знать: </w:t>
            </w:r>
            <w:r w:rsidRPr="00CD3B60">
              <w:t xml:space="preserve">методы </w:t>
            </w:r>
            <w:r w:rsidR="00CF27FC" w:rsidRPr="00CD3B6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CD3B60">
              <w:t>.</w:t>
            </w:r>
          </w:p>
          <w:p w14:paraId="4612008B" w14:textId="77777777" w:rsidR="0095636D" w:rsidRPr="00CD3B60" w:rsidRDefault="004353C4" w:rsidP="00CF27FC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>Уметь:</w:t>
            </w:r>
            <w:r w:rsidRPr="00CD3B60">
              <w:rPr>
                <w:bCs/>
              </w:rPr>
              <w:t xml:space="preserve"> применить в профессиональной деятельности</w:t>
            </w:r>
            <w:r w:rsidRPr="00CD3B60">
              <w:t xml:space="preserve"> методы </w:t>
            </w:r>
            <w:r w:rsidR="00CF27FC" w:rsidRPr="00CD3B60">
              <w:rPr>
                <w:lang w:eastAsia="en-US"/>
              </w:rPr>
              <w:t xml:space="preserve">подтверждения, что </w:t>
            </w:r>
            <w:r w:rsidR="00CF27FC" w:rsidRPr="00CD3B60">
              <w:rPr>
                <w:lang w:eastAsia="en-US"/>
              </w:rPr>
              <w:lastRenderedPageBreak/>
              <w:t>коммуникационная кампания повлияла на целевые аудитории</w:t>
            </w:r>
            <w:r w:rsidR="00CF27FC" w:rsidRPr="00CD3B60">
              <w:rPr>
                <w:rFonts w:eastAsia="TimesNewRomanPSMT"/>
              </w:rPr>
              <w:t>.</w:t>
            </w:r>
          </w:p>
        </w:tc>
      </w:tr>
      <w:tr w:rsidR="00CD3B60" w:rsidRPr="00CD3B60" w14:paraId="257BB4C7" w14:textId="77777777" w:rsidTr="007B197C">
        <w:tc>
          <w:tcPr>
            <w:tcW w:w="1106" w:type="dxa"/>
          </w:tcPr>
          <w:p w14:paraId="3CBFF052" w14:textId="505B971A" w:rsidR="005A3C27" w:rsidRPr="00CD3B60" w:rsidRDefault="005A3C27">
            <w:pPr>
              <w:widowControl w:val="0"/>
              <w:tabs>
                <w:tab w:val="left" w:pos="540"/>
              </w:tabs>
            </w:pPr>
            <w:r w:rsidRPr="00CD3B60">
              <w:rPr>
                <w:lang w:val="en-US"/>
              </w:rPr>
              <w:lastRenderedPageBreak/>
              <w:t>ПК</w:t>
            </w:r>
            <w:r w:rsidR="006C3CAB" w:rsidRPr="00CD3B60">
              <w:t>П-1</w:t>
            </w:r>
          </w:p>
        </w:tc>
        <w:tc>
          <w:tcPr>
            <w:tcW w:w="2268" w:type="dxa"/>
            <w:gridSpan w:val="2"/>
            <w:shd w:val="clear" w:color="auto" w:fill="FFFFFF" w:themeFill="background1"/>
          </w:tcPr>
          <w:p w14:paraId="2A735AE6" w14:textId="34884BE5" w:rsidR="005A3C27" w:rsidRPr="00CD3B60" w:rsidRDefault="006C3CAB" w:rsidP="006C3CAB">
            <w:pPr>
              <w:pStyle w:val="af6"/>
              <w:widowControl w:val="0"/>
            </w:pPr>
            <w:r w:rsidRPr="00CD3B60">
              <w:t>Способностьанализировать и прогнозировать развитие коммуникационных индустрий на основе результатов отраслевых исследований методов стратегического анализа (ПКП-1)</w:t>
            </w:r>
          </w:p>
        </w:tc>
        <w:tc>
          <w:tcPr>
            <w:tcW w:w="2977" w:type="dxa"/>
          </w:tcPr>
          <w:p w14:paraId="41C6B0AF" w14:textId="592F5E1D" w:rsidR="00BA16CB" w:rsidRPr="00CD3B6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CD3B60">
              <w:rPr>
                <w:rFonts w:ascii="Times New Roman" w:hAnsi="Times New Roman"/>
                <w:sz w:val="24"/>
                <w:szCs w:val="24"/>
              </w:rPr>
              <w:t>Организует информационную систему по мониторингу изменений в коммуникационных индустриях.</w:t>
            </w:r>
          </w:p>
          <w:p w14:paraId="6C836EFC" w14:textId="15539F04" w:rsidR="00BA16CB" w:rsidRPr="00CD3B6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CD3B60">
              <w:rPr>
                <w:rFonts w:ascii="Times New Roman" w:hAnsi="Times New Roman"/>
                <w:sz w:val="24"/>
                <w:szCs w:val="24"/>
              </w:rPr>
              <w:t xml:space="preserve"> Анализирует результаты ежегодных отраслевых исследований.</w:t>
            </w:r>
          </w:p>
          <w:p w14:paraId="21EC32AE" w14:textId="56ECE58E" w:rsidR="005A3C27" w:rsidRPr="00CD3B6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CD3B60">
              <w:rPr>
                <w:rFonts w:ascii="Times New Roman" w:hAnsi="Times New Roman"/>
                <w:sz w:val="24"/>
                <w:szCs w:val="24"/>
              </w:rPr>
              <w:t xml:space="preserve"> Готовит исследовательский отчет перспективам развития медиакоммуникаций</w:t>
            </w:r>
          </w:p>
        </w:tc>
        <w:tc>
          <w:tcPr>
            <w:tcW w:w="4252" w:type="dxa"/>
          </w:tcPr>
          <w:p w14:paraId="7D610969" w14:textId="4BA42283" w:rsidR="005A3C27" w:rsidRPr="00CD3B6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>1.Знать:</w:t>
            </w:r>
            <w:r w:rsidRPr="00CD3B60">
              <w:rPr>
                <w:shd w:val="clear" w:color="auto" w:fill="F8F7F8"/>
              </w:rPr>
              <w:t xml:space="preserve"> принципы разработки </w:t>
            </w:r>
            <w:r w:rsidR="00BA16CB" w:rsidRPr="00CD3B60">
              <w:t>информационную систему по мониторингу изменений в коммуникационных индустриях.</w:t>
            </w:r>
          </w:p>
          <w:p w14:paraId="0EB2F6EF" w14:textId="516D5212" w:rsidR="005A3C27" w:rsidRPr="00CD3B6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 xml:space="preserve">Уметь: </w:t>
            </w:r>
            <w:r w:rsidRPr="00CD3B60">
              <w:t xml:space="preserve">применить в профессиональной деятельности </w:t>
            </w:r>
            <w:r w:rsidR="00BA16CB" w:rsidRPr="00CD3B60">
              <w:rPr>
                <w:shd w:val="clear" w:color="auto" w:fill="F8F7F8"/>
              </w:rPr>
              <w:t>принципы разработки информационную систему по мониторингу изменений в коммуникационных индустриях.</w:t>
            </w:r>
            <w:r w:rsidRPr="00CD3B60">
              <w:t xml:space="preserve"> </w:t>
            </w:r>
          </w:p>
          <w:p w14:paraId="02B7F6FC" w14:textId="3F4355F0" w:rsidR="005A3C27" w:rsidRPr="00CD3B6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>2.</w:t>
            </w:r>
            <w:r w:rsidR="005A3C27" w:rsidRPr="00CD3B60">
              <w:rPr>
                <w:b/>
              </w:rPr>
              <w:t>Знать:</w:t>
            </w:r>
            <w:r w:rsidR="005A3C27" w:rsidRPr="00CD3B60">
              <w:rPr>
                <w:shd w:val="clear" w:color="auto" w:fill="F8F7F8"/>
              </w:rPr>
              <w:t xml:space="preserve"> принципы </w:t>
            </w:r>
            <w:r w:rsidRPr="00CD3B60">
              <w:rPr>
                <w:shd w:val="clear" w:color="auto" w:fill="F8F7F8"/>
              </w:rPr>
              <w:t>анализа результатов ежегодных отраслевых исследований</w:t>
            </w:r>
            <w:r w:rsidR="005A3C27" w:rsidRPr="00CD3B60">
              <w:t>.</w:t>
            </w:r>
          </w:p>
          <w:p w14:paraId="668AD1F3" w14:textId="3B0F265E" w:rsidR="005A3C27" w:rsidRPr="00CD3B6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 xml:space="preserve">Уметь: </w:t>
            </w:r>
            <w:r w:rsidRPr="00CD3B60">
              <w:rPr>
                <w:bCs/>
              </w:rPr>
              <w:t xml:space="preserve">применить в профессиональной деятельности </w:t>
            </w:r>
            <w:r w:rsidR="00BA16CB" w:rsidRPr="00CD3B60">
              <w:rPr>
                <w:shd w:val="clear" w:color="auto" w:fill="F8F7F8"/>
              </w:rPr>
              <w:t>принципы анализа результатов ежегодных отраслевых исследований</w:t>
            </w:r>
            <w:r w:rsidRPr="00CD3B60">
              <w:t>.</w:t>
            </w:r>
          </w:p>
          <w:p w14:paraId="4F3FAC9A" w14:textId="2093294A" w:rsidR="00BA16CB" w:rsidRPr="00CD3B6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  <w:bCs/>
              </w:rPr>
              <w:t xml:space="preserve">3.Знать: </w:t>
            </w:r>
            <w:r w:rsidRPr="00CD3B60">
              <w:t>принципы подготовки исследовательского отчета перспективам развития медиакоммуникаций.</w:t>
            </w:r>
          </w:p>
          <w:p w14:paraId="48A3B7E6" w14:textId="1468CC88" w:rsidR="00BA16CB" w:rsidRPr="00CD3B6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  <w:bCs/>
              </w:rPr>
              <w:t xml:space="preserve">Уметь: </w:t>
            </w:r>
            <w:r w:rsidRPr="00CD3B60">
              <w:t>применить в профессиональной деятельности принципы подготовки исследовательского отчета перспективам развития медиакоммуникаций.</w:t>
            </w:r>
          </w:p>
          <w:p w14:paraId="3C4E5E12" w14:textId="3FA5A248" w:rsidR="005A3C27" w:rsidRPr="00CD3B60" w:rsidRDefault="005A3C27" w:rsidP="007E5823">
            <w:pPr>
              <w:pStyle w:val="af6"/>
              <w:widowControl w:val="0"/>
              <w:spacing w:beforeAutospacing="0" w:afterAutospacing="0"/>
              <w:jc w:val="both"/>
              <w:rPr>
                <w:b/>
                <w:highlight w:val="yellow"/>
              </w:rPr>
            </w:pPr>
          </w:p>
        </w:tc>
      </w:tr>
      <w:tr w:rsidR="00CD3B60" w:rsidRPr="00CD3B60" w14:paraId="2696E89A" w14:textId="77777777" w:rsidTr="00E46CD3">
        <w:tc>
          <w:tcPr>
            <w:tcW w:w="10603" w:type="dxa"/>
            <w:gridSpan w:val="5"/>
          </w:tcPr>
          <w:p w14:paraId="4DB4A7D1" w14:textId="08FEFBDC" w:rsidR="005A3C27" w:rsidRPr="00CD3B60" w:rsidRDefault="007B197C" w:rsidP="007B197C">
            <w:pPr>
              <w:pStyle w:val="af6"/>
              <w:widowControl w:val="0"/>
              <w:spacing w:beforeAutospacing="0" w:afterAutospacing="0"/>
              <w:jc w:val="center"/>
              <w:rPr>
                <w:b/>
                <w:i/>
              </w:rPr>
            </w:pPr>
            <w:bookmarkStart w:id="4" w:name="_Hlk133925216"/>
            <w:r w:rsidRPr="00CD3B60">
              <w:rPr>
                <w:b/>
                <w:i/>
                <w:shd w:val="clear" w:color="auto" w:fill="FFFFFF"/>
              </w:rPr>
              <w:t>п</w:t>
            </w:r>
            <w:r w:rsidR="00CC04FA" w:rsidRPr="00CD3B60">
              <w:rPr>
                <w:b/>
                <w:i/>
                <w:shd w:val="clear" w:color="auto" w:fill="FFFFFF"/>
              </w:rPr>
              <w:t>рофиль</w:t>
            </w:r>
            <w:r w:rsidRPr="00CD3B60">
              <w:rPr>
                <w:b/>
                <w:i/>
                <w:shd w:val="clear" w:color="auto" w:fill="FFFFFF"/>
              </w:rPr>
              <w:t xml:space="preserve"> «</w:t>
            </w:r>
            <w:r w:rsidR="00661634" w:rsidRPr="00CD3B60">
              <w:rPr>
                <w:b/>
                <w:i/>
                <w:shd w:val="clear" w:color="auto" w:fill="FFFFFF"/>
              </w:rPr>
              <w:t>Общественно-политическая и бизнес-журналистика</w:t>
            </w:r>
            <w:bookmarkEnd w:id="4"/>
            <w:r w:rsidRPr="00CD3B60">
              <w:rPr>
                <w:b/>
                <w:i/>
                <w:shd w:val="clear" w:color="auto" w:fill="FFFFFF"/>
              </w:rPr>
              <w:t>»</w:t>
            </w:r>
          </w:p>
        </w:tc>
      </w:tr>
      <w:tr w:rsidR="00CD3B60" w:rsidRPr="00CD3B60" w14:paraId="0E1D22EC" w14:textId="77777777" w:rsidTr="007B197C">
        <w:tc>
          <w:tcPr>
            <w:tcW w:w="1106" w:type="dxa"/>
          </w:tcPr>
          <w:p w14:paraId="7BEA21B3" w14:textId="417CC6E0" w:rsidR="00E948CC" w:rsidRPr="00CD3B60" w:rsidRDefault="00E948CC" w:rsidP="006839DB">
            <w:pPr>
              <w:widowControl w:val="0"/>
              <w:tabs>
                <w:tab w:val="left" w:pos="540"/>
              </w:tabs>
              <w:ind w:left="-687" w:firstLine="687"/>
            </w:pPr>
            <w:r w:rsidRPr="00CD3B60">
              <w:t>ПКН-2</w:t>
            </w:r>
          </w:p>
        </w:tc>
        <w:tc>
          <w:tcPr>
            <w:tcW w:w="2268" w:type="dxa"/>
            <w:gridSpan w:val="2"/>
          </w:tcPr>
          <w:p w14:paraId="601BD7B9" w14:textId="4CBDD1C6" w:rsidR="00E948CC" w:rsidRPr="00CD3B60" w:rsidRDefault="00E948CC" w:rsidP="006839DB">
            <w:pPr>
              <w:widowControl w:val="0"/>
            </w:pPr>
            <w:r w:rsidRPr="00CD3B60">
              <w:t xml:space="preserve"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 (ПКН-2) </w:t>
            </w:r>
          </w:p>
        </w:tc>
        <w:tc>
          <w:tcPr>
            <w:tcW w:w="2977" w:type="dxa"/>
          </w:tcPr>
          <w:p w14:paraId="38CB00A4" w14:textId="77777777" w:rsidR="00E948CC" w:rsidRPr="00CD3B60" w:rsidRDefault="00E948CC" w:rsidP="00E948CC">
            <w:pPr>
              <w:pStyle w:val="Default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CD3B60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66C3ED14" w14:textId="77777777" w:rsidR="00E948CC" w:rsidRPr="00CD3B60" w:rsidRDefault="00E948CC" w:rsidP="00E948C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056B0F7B" w14:textId="77777777" w:rsidR="00E948CC" w:rsidRPr="00CD3B60" w:rsidRDefault="00E948CC" w:rsidP="00E948C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272FAC40" w14:textId="5EE46B05" w:rsidR="00E948CC" w:rsidRPr="00CD3B60" w:rsidRDefault="00E948CC" w:rsidP="00E948CC">
            <w:pPr>
              <w:pStyle w:val="Default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CD3B60">
              <w:rPr>
                <w:color w:val="auto"/>
              </w:rPr>
              <w:t>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4252" w:type="dxa"/>
          </w:tcPr>
          <w:p w14:paraId="0B65BBB6" w14:textId="77777777" w:rsidR="00E948CC" w:rsidRPr="00CD3B60" w:rsidRDefault="00841339" w:rsidP="006839DB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>Знать:</w:t>
            </w:r>
            <w:r w:rsidRPr="00CD3B60">
              <w:t xml:space="preserve"> методологию и принципы разработки коммуникационных стратегий</w:t>
            </w:r>
          </w:p>
          <w:p w14:paraId="1E5DC47D" w14:textId="77777777" w:rsidR="00841339" w:rsidRPr="00CD3B60" w:rsidRDefault="00841339" w:rsidP="00841339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 xml:space="preserve">Уметь: </w:t>
            </w:r>
            <w:r w:rsidRPr="00CD3B60">
              <w:t xml:space="preserve">применить в профессиональной деятельности знания разработки коммуникационных стратегий. </w:t>
            </w:r>
          </w:p>
          <w:p w14:paraId="0E47A1D7" w14:textId="77777777" w:rsidR="00841339" w:rsidRPr="00CD3B60" w:rsidRDefault="00841339" w:rsidP="00841339">
            <w:pPr>
              <w:pStyle w:val="af6"/>
              <w:widowControl w:val="0"/>
              <w:spacing w:beforeAutospacing="0" w:afterAutospacing="0"/>
              <w:jc w:val="both"/>
            </w:pPr>
          </w:p>
          <w:p w14:paraId="10ECF288" w14:textId="77777777" w:rsidR="00841339" w:rsidRPr="00CD3B60" w:rsidRDefault="00841339" w:rsidP="00841339">
            <w:pPr>
              <w:pStyle w:val="af6"/>
              <w:widowControl w:val="0"/>
              <w:spacing w:beforeAutospacing="0" w:afterAutospacing="0"/>
              <w:jc w:val="both"/>
            </w:pPr>
          </w:p>
          <w:p w14:paraId="6D1871F2" w14:textId="77777777" w:rsidR="00841339" w:rsidRPr="00CD3B60" w:rsidRDefault="00841339" w:rsidP="00841339">
            <w:pPr>
              <w:pStyle w:val="af6"/>
              <w:widowControl w:val="0"/>
              <w:spacing w:beforeAutospacing="0" w:afterAutospacing="0"/>
              <w:jc w:val="both"/>
            </w:pPr>
          </w:p>
          <w:p w14:paraId="7D693A9D" w14:textId="25AFD630" w:rsidR="00841339" w:rsidRPr="00CD3B60" w:rsidRDefault="00841339" w:rsidP="00841339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>Знать:</w:t>
            </w:r>
            <w:r w:rsidRPr="00CD3B60">
              <w:t xml:space="preserve"> </w:t>
            </w:r>
            <w:r w:rsidR="003015D5" w:rsidRPr="00CD3B60">
              <w:t>основы формирования коммуникационных стратегий, используя план мероприятий</w:t>
            </w:r>
          </w:p>
          <w:p w14:paraId="6AEFD722" w14:textId="15DECB81" w:rsidR="00841339" w:rsidRPr="00CD3B60" w:rsidRDefault="00841339" w:rsidP="003015D5">
            <w:pPr>
              <w:pStyle w:val="af6"/>
              <w:widowControl w:val="0"/>
              <w:spacing w:beforeAutospacing="0" w:afterAutospacing="0"/>
              <w:jc w:val="both"/>
              <w:rPr>
                <w:b/>
              </w:rPr>
            </w:pPr>
            <w:r w:rsidRPr="00CD3B60">
              <w:rPr>
                <w:b/>
              </w:rPr>
              <w:t>Уметь:</w:t>
            </w:r>
            <w:r w:rsidR="003015D5" w:rsidRPr="00CD3B60">
              <w:rPr>
                <w:b/>
              </w:rPr>
              <w:t xml:space="preserve"> </w:t>
            </w:r>
            <w:r w:rsidR="003015D5" w:rsidRPr="00CD3B60">
              <w:t>исходя из планов мероприятий реализовать коммуникационную стратегию</w:t>
            </w:r>
          </w:p>
        </w:tc>
      </w:tr>
      <w:tr w:rsidR="00CD3B60" w:rsidRPr="00CD3B60" w14:paraId="6F083B22" w14:textId="77777777" w:rsidTr="007B197C">
        <w:tc>
          <w:tcPr>
            <w:tcW w:w="1106" w:type="dxa"/>
          </w:tcPr>
          <w:p w14:paraId="6C37B7F5" w14:textId="1D4E9BBD" w:rsidR="00E948CC" w:rsidRPr="00CD3B60" w:rsidRDefault="00E948CC" w:rsidP="006839DB">
            <w:pPr>
              <w:widowControl w:val="0"/>
              <w:tabs>
                <w:tab w:val="left" w:pos="540"/>
              </w:tabs>
              <w:ind w:left="-687" w:firstLine="687"/>
            </w:pPr>
            <w:r w:rsidRPr="00CD3B60">
              <w:lastRenderedPageBreak/>
              <w:t>ПКН-9</w:t>
            </w:r>
          </w:p>
        </w:tc>
        <w:tc>
          <w:tcPr>
            <w:tcW w:w="2268" w:type="dxa"/>
            <w:gridSpan w:val="2"/>
          </w:tcPr>
          <w:p w14:paraId="30992279" w14:textId="3CE5F239" w:rsidR="00E948CC" w:rsidRPr="00CD3B60" w:rsidRDefault="00E948CC" w:rsidP="006839DB">
            <w:pPr>
              <w:widowControl w:val="0"/>
            </w:pPr>
            <w:r w:rsidRPr="00CD3B60">
              <w:t>Способность организовывать процессы, влияющие на общественное мнение через развитие социального капитала и создание устойчивых связей со стейкхолдерами организации, коллективных ценностей и механизмов продуктивной коммуникации, обеспечение доступности и достоверности информации (ПКН-9)</w:t>
            </w:r>
          </w:p>
        </w:tc>
        <w:tc>
          <w:tcPr>
            <w:tcW w:w="2977" w:type="dxa"/>
          </w:tcPr>
          <w:p w14:paraId="0229A41F" w14:textId="77777777" w:rsidR="00E948CC" w:rsidRPr="00CD3B60" w:rsidRDefault="00E948CC" w:rsidP="00E948CC">
            <w:pPr>
              <w:pStyle w:val="Default"/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ind w:left="-57" w:firstLine="0"/>
              <w:jc w:val="both"/>
              <w:rPr>
                <w:color w:val="auto"/>
              </w:rPr>
            </w:pPr>
            <w:r w:rsidRPr="00CD3B60">
              <w:rPr>
                <w:color w:val="auto"/>
                <w:szCs w:val="28"/>
                <w:lang w:eastAsia="en-US"/>
              </w:rPr>
              <w:t>Организует интегрированные коммуникации с учетом особенностей целевых аудиторий.</w:t>
            </w:r>
          </w:p>
          <w:p w14:paraId="19FBEE31" w14:textId="77777777" w:rsidR="00E948CC" w:rsidRPr="00CD3B60" w:rsidRDefault="00E948CC" w:rsidP="00E948C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Cs w:val="28"/>
                <w:lang w:eastAsia="en-US"/>
              </w:rPr>
            </w:pPr>
          </w:p>
          <w:p w14:paraId="0DE0718F" w14:textId="77777777" w:rsidR="003015D5" w:rsidRPr="00CD3B60" w:rsidRDefault="003015D5" w:rsidP="00E948C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Cs w:val="28"/>
                <w:lang w:eastAsia="en-US"/>
              </w:rPr>
            </w:pPr>
          </w:p>
          <w:p w14:paraId="767131F2" w14:textId="77777777" w:rsidR="003015D5" w:rsidRPr="00CD3B60" w:rsidRDefault="003015D5" w:rsidP="00E948C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Cs w:val="28"/>
                <w:lang w:eastAsia="en-US"/>
              </w:rPr>
            </w:pPr>
          </w:p>
          <w:p w14:paraId="6F95F730" w14:textId="77777777" w:rsidR="003015D5" w:rsidRPr="00CD3B60" w:rsidRDefault="003015D5" w:rsidP="00E948C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Cs w:val="28"/>
                <w:lang w:eastAsia="en-US"/>
              </w:rPr>
            </w:pPr>
          </w:p>
          <w:p w14:paraId="70ED9D99" w14:textId="77777777" w:rsidR="00E948CC" w:rsidRPr="00CD3B60" w:rsidRDefault="00E948CC" w:rsidP="00E948C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0FC03DF3" w14:textId="1289D97D" w:rsidR="00E948CC" w:rsidRPr="00CD3B60" w:rsidRDefault="00E948CC" w:rsidP="00E948CC">
            <w:pPr>
              <w:pStyle w:val="Default"/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ind w:left="-57" w:firstLine="0"/>
              <w:jc w:val="both"/>
              <w:rPr>
                <w:color w:val="auto"/>
              </w:rPr>
            </w:pPr>
            <w:r w:rsidRPr="00CD3B60">
              <w:rPr>
                <w:color w:val="auto"/>
                <w:szCs w:val="28"/>
                <w:lang w:eastAsia="en-US"/>
              </w:rPr>
              <w:t>Приводит подтверждения, что коммуникационная кампания повлияла на целевые аудитории.</w:t>
            </w:r>
          </w:p>
        </w:tc>
        <w:tc>
          <w:tcPr>
            <w:tcW w:w="4252" w:type="dxa"/>
          </w:tcPr>
          <w:p w14:paraId="6DE5697E" w14:textId="7BA0F28C" w:rsidR="006F372A" w:rsidRPr="00CD3B60" w:rsidRDefault="006F372A" w:rsidP="006F372A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>Знать:</w:t>
            </w:r>
            <w:r w:rsidRPr="00CD3B60">
              <w:t xml:space="preserve"> </w:t>
            </w:r>
            <w:r w:rsidR="003015D5" w:rsidRPr="00CD3B60">
              <w:t>Особенности работы с различными целевыми аудиториями</w:t>
            </w:r>
          </w:p>
          <w:p w14:paraId="2D78B1AC" w14:textId="28DEFEC4" w:rsidR="00E948CC" w:rsidRPr="00CD3B60" w:rsidRDefault="006F372A" w:rsidP="006F372A">
            <w:pPr>
              <w:pStyle w:val="af6"/>
              <w:widowControl w:val="0"/>
              <w:spacing w:beforeAutospacing="0" w:afterAutospacing="0"/>
              <w:jc w:val="both"/>
              <w:rPr>
                <w:b/>
              </w:rPr>
            </w:pPr>
            <w:r w:rsidRPr="00CD3B60">
              <w:rPr>
                <w:b/>
              </w:rPr>
              <w:t>Уметь:</w:t>
            </w:r>
            <w:r w:rsidR="003015D5" w:rsidRPr="00CD3B60">
              <w:rPr>
                <w:b/>
              </w:rPr>
              <w:t xml:space="preserve"> </w:t>
            </w:r>
            <w:r w:rsidR="003015D5" w:rsidRPr="00CD3B60">
              <w:t>использовать различные подходы к работе с разными целевыми аудиториями для формирования и организации интегрированных коммуникаций</w:t>
            </w:r>
          </w:p>
          <w:p w14:paraId="0A44E5C2" w14:textId="77777777" w:rsidR="006F372A" w:rsidRPr="00CD3B60" w:rsidRDefault="006F372A" w:rsidP="006F372A">
            <w:pPr>
              <w:pStyle w:val="af6"/>
              <w:widowControl w:val="0"/>
              <w:spacing w:beforeAutospacing="0" w:afterAutospacing="0"/>
              <w:jc w:val="both"/>
              <w:rPr>
                <w:b/>
              </w:rPr>
            </w:pPr>
          </w:p>
          <w:p w14:paraId="102F07E4" w14:textId="77777777" w:rsidR="006F372A" w:rsidRPr="00CD3B60" w:rsidRDefault="006F372A" w:rsidP="006F372A">
            <w:pPr>
              <w:pStyle w:val="af6"/>
              <w:widowControl w:val="0"/>
              <w:spacing w:beforeAutospacing="0" w:afterAutospacing="0"/>
              <w:jc w:val="both"/>
              <w:rPr>
                <w:b/>
              </w:rPr>
            </w:pPr>
          </w:p>
          <w:p w14:paraId="774E6315" w14:textId="77777777" w:rsidR="006F372A" w:rsidRPr="00CD3B60" w:rsidRDefault="006F372A" w:rsidP="006F372A">
            <w:pPr>
              <w:pStyle w:val="af6"/>
              <w:widowControl w:val="0"/>
              <w:spacing w:beforeAutospacing="0" w:afterAutospacing="0"/>
              <w:jc w:val="both"/>
              <w:rPr>
                <w:b/>
              </w:rPr>
            </w:pPr>
          </w:p>
          <w:p w14:paraId="4B786264" w14:textId="7288F19F" w:rsidR="006F372A" w:rsidRPr="00CD3B60" w:rsidRDefault="006F372A" w:rsidP="006F372A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>Знать:</w:t>
            </w:r>
            <w:r w:rsidRPr="00CD3B60">
              <w:t xml:space="preserve"> </w:t>
            </w:r>
            <w:r w:rsidR="003015D5" w:rsidRPr="00CD3B60">
              <w:t>Основы количественного и качественного анализа результатов проведенной коммуникационной компании</w:t>
            </w:r>
          </w:p>
          <w:p w14:paraId="153C11BF" w14:textId="69590F42" w:rsidR="006F372A" w:rsidRPr="00CD3B60" w:rsidRDefault="006F372A" w:rsidP="006F372A">
            <w:pPr>
              <w:pStyle w:val="af6"/>
              <w:widowControl w:val="0"/>
              <w:spacing w:beforeAutospacing="0" w:afterAutospacing="0"/>
              <w:jc w:val="both"/>
              <w:rPr>
                <w:b/>
              </w:rPr>
            </w:pPr>
            <w:r w:rsidRPr="00CD3B60">
              <w:rPr>
                <w:b/>
              </w:rPr>
              <w:t>Уметь:</w:t>
            </w:r>
            <w:r w:rsidR="003015D5" w:rsidRPr="00CD3B60">
              <w:rPr>
                <w:b/>
              </w:rPr>
              <w:t xml:space="preserve"> </w:t>
            </w:r>
            <w:r w:rsidR="003015D5" w:rsidRPr="00CD3B60">
              <w:t>применить аналитические знания интерпретации результатов проведенной коммуникационной компании, оценить степень успешности коммуникационной компании</w:t>
            </w:r>
          </w:p>
          <w:p w14:paraId="3C817C44" w14:textId="77777777" w:rsidR="006F372A" w:rsidRPr="00CD3B60" w:rsidRDefault="006F372A" w:rsidP="006F372A">
            <w:pPr>
              <w:pStyle w:val="af6"/>
              <w:widowControl w:val="0"/>
              <w:spacing w:beforeAutospacing="0" w:afterAutospacing="0"/>
              <w:jc w:val="both"/>
              <w:rPr>
                <w:b/>
              </w:rPr>
            </w:pPr>
          </w:p>
          <w:p w14:paraId="1CB88D0F" w14:textId="150CF752" w:rsidR="006F372A" w:rsidRPr="00CD3B60" w:rsidRDefault="006F372A" w:rsidP="006F372A">
            <w:pPr>
              <w:pStyle w:val="af6"/>
              <w:widowControl w:val="0"/>
              <w:spacing w:beforeAutospacing="0" w:afterAutospacing="0"/>
              <w:jc w:val="both"/>
            </w:pPr>
          </w:p>
        </w:tc>
      </w:tr>
      <w:tr w:rsidR="00CD3B60" w:rsidRPr="00CD3B60" w14:paraId="3045F21B" w14:textId="77777777" w:rsidTr="007B197C">
        <w:tc>
          <w:tcPr>
            <w:tcW w:w="1106" w:type="dxa"/>
          </w:tcPr>
          <w:p w14:paraId="6183FFA5" w14:textId="77777777" w:rsidR="00D64B7A" w:rsidRPr="00CD3B60" w:rsidRDefault="00D64B7A" w:rsidP="00D64B7A">
            <w:pPr>
              <w:widowControl w:val="0"/>
              <w:tabs>
                <w:tab w:val="left" w:pos="540"/>
              </w:tabs>
              <w:ind w:left="-687" w:firstLine="687"/>
            </w:pPr>
            <w:r w:rsidRPr="00CD3B60">
              <w:t>ПКП-2</w:t>
            </w:r>
          </w:p>
          <w:p w14:paraId="43851EF9" w14:textId="28FD39BD" w:rsidR="00D64B7A" w:rsidRPr="00CD3B60" w:rsidRDefault="00D64B7A" w:rsidP="00D64B7A">
            <w:pPr>
              <w:widowControl w:val="0"/>
              <w:tabs>
                <w:tab w:val="left" w:pos="540"/>
              </w:tabs>
              <w:ind w:left="-687" w:firstLine="687"/>
            </w:pPr>
          </w:p>
        </w:tc>
        <w:tc>
          <w:tcPr>
            <w:tcW w:w="2268" w:type="dxa"/>
            <w:gridSpan w:val="2"/>
          </w:tcPr>
          <w:p w14:paraId="65020820" w14:textId="46B7B275" w:rsidR="00D64B7A" w:rsidRPr="00CD3B60" w:rsidRDefault="00D64B7A" w:rsidP="00D64B7A">
            <w:pPr>
              <w:widowControl w:val="0"/>
            </w:pPr>
            <w:r w:rsidRPr="00CD3B60">
              <w:t>Способность сформировать понимание ценности продукции СМИ и развивать реальный и потенциальный спрос у конечного потребителя</w:t>
            </w:r>
          </w:p>
        </w:tc>
        <w:tc>
          <w:tcPr>
            <w:tcW w:w="2977" w:type="dxa"/>
          </w:tcPr>
          <w:p w14:paraId="6CCCC130" w14:textId="77777777" w:rsidR="00D64B7A" w:rsidRPr="00CD3B60" w:rsidRDefault="00D64B7A" w:rsidP="00D64B7A">
            <w:pPr>
              <w:pStyle w:val="af2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B60">
              <w:rPr>
                <w:rFonts w:ascii="Times New Roman" w:hAnsi="Times New Roman"/>
                <w:sz w:val="24"/>
                <w:szCs w:val="24"/>
              </w:rPr>
              <w:t>Разрабатывает решения по целевому образу СМИ и развитию отношений с ключевыми стейкхолдерами.</w:t>
            </w:r>
          </w:p>
          <w:p w14:paraId="5200D9AC" w14:textId="77777777" w:rsidR="00CC04FA" w:rsidRPr="00CD3B60" w:rsidRDefault="00CC04FA" w:rsidP="00CC04FA">
            <w:pPr>
              <w:pStyle w:val="af2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61A4CD" w14:textId="77777777" w:rsidR="00E948CC" w:rsidRPr="00CD3B60" w:rsidRDefault="00E948CC" w:rsidP="00CC04FA">
            <w:pPr>
              <w:pStyle w:val="af2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345E76" w14:textId="669089BC" w:rsidR="00D64B7A" w:rsidRPr="00CD3B60" w:rsidRDefault="00CC04FA" w:rsidP="00D64B7A">
            <w:pPr>
              <w:widowControl w:val="0"/>
              <w:autoSpaceDE w:val="0"/>
              <w:autoSpaceDN w:val="0"/>
              <w:adjustRightInd w:val="0"/>
            </w:pPr>
            <w:r w:rsidRPr="00CD3B60">
              <w:t xml:space="preserve">2. </w:t>
            </w:r>
            <w:r w:rsidR="00D64B7A" w:rsidRPr="00CD3B60">
              <w:t>Реализует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4252" w:type="dxa"/>
          </w:tcPr>
          <w:p w14:paraId="034D2602" w14:textId="4CA039B4" w:rsidR="00D64B7A" w:rsidRPr="00CD3B60" w:rsidRDefault="00D64B7A" w:rsidP="00E948CC">
            <w:pPr>
              <w:widowControl w:val="0"/>
              <w:autoSpaceDE w:val="0"/>
              <w:autoSpaceDN w:val="0"/>
              <w:adjustRightInd w:val="0"/>
              <w:jc w:val="both"/>
            </w:pPr>
            <w:r w:rsidRPr="00CD3B60">
              <w:rPr>
                <w:b/>
              </w:rPr>
              <w:t xml:space="preserve">Знать: </w:t>
            </w:r>
            <w:r w:rsidRPr="00CD3B60">
              <w:t>принципы разработки</w:t>
            </w:r>
            <w:r w:rsidRPr="00CD3B60">
              <w:rPr>
                <w:b/>
              </w:rPr>
              <w:t xml:space="preserve"> </w:t>
            </w:r>
            <w:r w:rsidRPr="00CD3B60">
              <w:t>решения по целевому образу СМИ и развитию отношений с ключевыми стейкхолдерами.</w:t>
            </w:r>
          </w:p>
          <w:p w14:paraId="41B7BF97" w14:textId="77777777" w:rsidR="00D64B7A" w:rsidRPr="00CD3B60" w:rsidRDefault="00D64B7A" w:rsidP="00E948CC">
            <w:pPr>
              <w:pStyle w:val="af2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B60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CD3B6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CD3B60">
              <w:rPr>
                <w:rFonts w:ascii="Times New Roman" w:hAnsi="Times New Roman"/>
                <w:sz w:val="24"/>
                <w:szCs w:val="24"/>
              </w:rPr>
              <w:t xml:space="preserve"> принципы разработки</w:t>
            </w:r>
            <w:r w:rsidRPr="00CD3B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D3B60">
              <w:rPr>
                <w:rFonts w:ascii="Times New Roman" w:hAnsi="Times New Roman"/>
                <w:sz w:val="24"/>
                <w:szCs w:val="24"/>
              </w:rPr>
              <w:t>решения по целевому образу СМИ и развитию отношений с ключевыми стейкхолдерами.</w:t>
            </w:r>
          </w:p>
          <w:p w14:paraId="5DB845FB" w14:textId="77777777" w:rsidR="00E948CC" w:rsidRPr="00CD3B60" w:rsidRDefault="00E948CC" w:rsidP="00E948CC">
            <w:pPr>
              <w:pStyle w:val="af2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3DEBC9" w14:textId="4A2E293D" w:rsidR="00D64B7A" w:rsidRPr="00CD3B60" w:rsidRDefault="00D64B7A" w:rsidP="00E948CC">
            <w:pPr>
              <w:widowControl w:val="0"/>
              <w:autoSpaceDE w:val="0"/>
              <w:autoSpaceDN w:val="0"/>
              <w:adjustRightInd w:val="0"/>
              <w:jc w:val="both"/>
            </w:pPr>
            <w:r w:rsidRPr="00CD3B60">
              <w:rPr>
                <w:b/>
              </w:rPr>
              <w:t xml:space="preserve">Знать: </w:t>
            </w:r>
            <w:r w:rsidRPr="00CD3B60">
              <w:t>правила реализации коммуникационных активностей по стимулированию рационального и эмоционального отношения к продукции СМИ.</w:t>
            </w:r>
          </w:p>
          <w:p w14:paraId="1D0A4360" w14:textId="69188D69" w:rsidR="00D64B7A" w:rsidRPr="00CD3B60" w:rsidRDefault="00D64B7A" w:rsidP="00E948CC">
            <w:pPr>
              <w:widowControl w:val="0"/>
              <w:autoSpaceDE w:val="0"/>
              <w:autoSpaceDN w:val="0"/>
              <w:adjustRightInd w:val="0"/>
            </w:pPr>
            <w:r w:rsidRPr="00CD3B60">
              <w:rPr>
                <w:b/>
              </w:rPr>
              <w:t>Уметь:</w:t>
            </w:r>
            <w:r w:rsidRPr="00CD3B60">
              <w:t xml:space="preserve"> </w:t>
            </w:r>
            <w:r w:rsidRPr="00CD3B60">
              <w:rPr>
                <w:bCs/>
              </w:rPr>
              <w:t>применить в профессиональной деятельности</w:t>
            </w:r>
            <w:r w:rsidRPr="00CD3B60">
              <w:t xml:space="preserve"> правила реализации </w:t>
            </w:r>
            <w:r w:rsidRPr="00CD3B60">
              <w:rPr>
                <w:rFonts w:eastAsia="Calibri"/>
              </w:rPr>
              <w:t>коммуникаци</w:t>
            </w:r>
            <w:r w:rsidRPr="00CD3B60">
              <w:t>онных</w:t>
            </w:r>
            <w:r w:rsidRPr="00CD3B60">
              <w:rPr>
                <w:rFonts w:eastAsia="Calibri"/>
              </w:rPr>
              <w:t xml:space="preserve"> активно</w:t>
            </w:r>
            <w:r w:rsidRPr="00CD3B60">
              <w:t>стей</w:t>
            </w:r>
            <w:r w:rsidRPr="00CD3B60">
              <w:rPr>
                <w:rFonts w:eastAsia="Calibri"/>
              </w:rPr>
              <w:t xml:space="preserve"> по стимулированию рационального и эмоционального отношения к продукции СМИ.</w:t>
            </w:r>
          </w:p>
          <w:p w14:paraId="6F69288F" w14:textId="77777777" w:rsidR="00D64B7A" w:rsidRPr="00CD3B60" w:rsidRDefault="00D64B7A" w:rsidP="00D64B7A">
            <w:pPr>
              <w:pStyle w:val="af6"/>
              <w:widowControl w:val="0"/>
              <w:spacing w:beforeAutospacing="0" w:afterAutospacing="0"/>
              <w:ind w:left="360"/>
              <w:jc w:val="both"/>
              <w:rPr>
                <w:b/>
              </w:rPr>
            </w:pPr>
          </w:p>
        </w:tc>
      </w:tr>
      <w:bookmarkEnd w:id="3"/>
    </w:tbl>
    <w:p w14:paraId="0665CEE7" w14:textId="498A92FE" w:rsidR="0095636D" w:rsidRPr="00CD3B60" w:rsidRDefault="0095636D">
      <w:pPr>
        <w:spacing w:line="276" w:lineRule="auto"/>
        <w:rPr>
          <w:b/>
          <w:sz w:val="28"/>
          <w:szCs w:val="28"/>
        </w:rPr>
      </w:pPr>
    </w:p>
    <w:p w14:paraId="6435F9F4" w14:textId="44643E9A" w:rsidR="007B197C" w:rsidRPr="00CD3B60" w:rsidRDefault="007B197C">
      <w:pPr>
        <w:spacing w:line="276" w:lineRule="auto"/>
        <w:rPr>
          <w:b/>
          <w:sz w:val="28"/>
          <w:szCs w:val="28"/>
        </w:rPr>
      </w:pPr>
    </w:p>
    <w:p w14:paraId="54C265D9" w14:textId="77777777" w:rsidR="007B197C" w:rsidRPr="00CD3B60" w:rsidRDefault="007B197C">
      <w:pPr>
        <w:spacing w:line="276" w:lineRule="auto"/>
        <w:rPr>
          <w:b/>
          <w:sz w:val="28"/>
          <w:szCs w:val="28"/>
        </w:rPr>
      </w:pPr>
    </w:p>
    <w:p w14:paraId="0ABF2646" w14:textId="77777777" w:rsidR="0095636D" w:rsidRPr="00CD3B60" w:rsidRDefault="004353C4">
      <w:pPr>
        <w:spacing w:line="276" w:lineRule="auto"/>
        <w:rPr>
          <w:b/>
          <w:sz w:val="40"/>
          <w:szCs w:val="40"/>
        </w:rPr>
      </w:pPr>
      <w:bookmarkStart w:id="5" w:name="_Toc438735524"/>
      <w:bookmarkStart w:id="6" w:name="_Toc438658220"/>
      <w:r w:rsidRPr="00CD3B60">
        <w:rPr>
          <w:b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5"/>
      <w:bookmarkEnd w:id="6"/>
    </w:p>
    <w:p w14:paraId="622C014D" w14:textId="2632A9E5" w:rsidR="00FE18F4" w:rsidRPr="00CD3B60" w:rsidRDefault="00CC07C4" w:rsidP="001B0EE1">
      <w:pPr>
        <w:ind w:firstLine="708"/>
        <w:jc w:val="both"/>
        <w:rPr>
          <w:sz w:val="28"/>
          <w:szCs w:val="28"/>
        </w:rPr>
      </w:pPr>
      <w:bookmarkStart w:id="7" w:name="_Toc438735525"/>
      <w:bookmarkStart w:id="8" w:name="_Toc438658221"/>
      <w:r w:rsidRPr="00CD3B60">
        <w:rPr>
          <w:sz w:val="28"/>
          <w:szCs w:val="28"/>
        </w:rPr>
        <w:t xml:space="preserve">Дисциплина «Фактчекинг и борьба с фейковыми новостями» </w:t>
      </w:r>
      <w:r w:rsidR="00FE18F4" w:rsidRPr="00CD3B60">
        <w:rPr>
          <w:sz w:val="28"/>
          <w:szCs w:val="28"/>
        </w:rPr>
        <w:t>является дисциплиной профиля:</w:t>
      </w:r>
    </w:p>
    <w:p w14:paraId="4D3AD7D0" w14:textId="4A8EA02D" w:rsidR="00FE18F4" w:rsidRPr="00CD3B60" w:rsidRDefault="001B0EE1" w:rsidP="001B0EE1">
      <w:pPr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 xml:space="preserve">- </w:t>
      </w:r>
      <w:r w:rsidR="00337E0C" w:rsidRPr="00CD3B60">
        <w:rPr>
          <w:sz w:val="28"/>
          <w:szCs w:val="28"/>
          <w:shd w:val="clear" w:color="auto" w:fill="FFFFFF"/>
        </w:rPr>
        <w:t>«Общественно-политическая и бизнес-журналистика»</w:t>
      </w:r>
      <w:r w:rsidR="00337E0C" w:rsidRPr="00CD3B60">
        <w:rPr>
          <w:sz w:val="28"/>
          <w:szCs w:val="28"/>
        </w:rPr>
        <w:t xml:space="preserve"> ОП «Реклама и связи с общественностью" </w:t>
      </w:r>
      <w:r w:rsidR="00CC07C4" w:rsidRPr="00CD3B60">
        <w:rPr>
          <w:sz w:val="28"/>
          <w:szCs w:val="28"/>
        </w:rPr>
        <w:t xml:space="preserve">по направлению подготовки </w:t>
      </w:r>
      <w:r w:rsidR="004353C4" w:rsidRPr="00CD3B60">
        <w:rPr>
          <w:sz w:val="28"/>
          <w:szCs w:val="28"/>
        </w:rPr>
        <w:t>42.03.01 Ре</w:t>
      </w:r>
      <w:r w:rsidR="00FE18F4" w:rsidRPr="00CD3B60">
        <w:rPr>
          <w:sz w:val="28"/>
          <w:szCs w:val="28"/>
        </w:rPr>
        <w:t>клама и связи с общественностью;</w:t>
      </w:r>
    </w:p>
    <w:p w14:paraId="65763588" w14:textId="54FC6ECF" w:rsidR="00FE18F4" w:rsidRPr="00CD3B60" w:rsidRDefault="00337E0C" w:rsidP="001B0EE1">
      <w:pPr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-</w:t>
      </w:r>
      <w:r w:rsidR="003C3A6C" w:rsidRPr="00CD3B60">
        <w:rPr>
          <w:sz w:val="28"/>
          <w:szCs w:val="28"/>
        </w:rPr>
        <w:t xml:space="preserve"> </w:t>
      </w:r>
      <w:r w:rsidR="00FE18F4" w:rsidRPr="00CD3B60">
        <w:rPr>
          <w:sz w:val="28"/>
          <w:szCs w:val="28"/>
        </w:rPr>
        <w:t xml:space="preserve">входит в цикл профиля (элективный) "Медиаинновации" </w:t>
      </w:r>
      <w:r w:rsidRPr="00CD3B60">
        <w:rPr>
          <w:sz w:val="28"/>
          <w:szCs w:val="28"/>
        </w:rPr>
        <w:t>ОП «Реклама и связи с общественностью"</w:t>
      </w:r>
      <w:r w:rsidR="001B0EE1" w:rsidRPr="00CD3B60">
        <w:rPr>
          <w:sz w:val="28"/>
          <w:szCs w:val="28"/>
        </w:rPr>
        <w:t xml:space="preserve"> </w:t>
      </w:r>
      <w:r w:rsidR="00FE18F4" w:rsidRPr="00CD3B60">
        <w:rPr>
          <w:sz w:val="28"/>
          <w:szCs w:val="28"/>
        </w:rPr>
        <w:t xml:space="preserve">по направлению </w:t>
      </w:r>
      <w:r w:rsidR="00E76670" w:rsidRPr="00CD3B60">
        <w:rPr>
          <w:sz w:val="28"/>
          <w:szCs w:val="28"/>
        </w:rPr>
        <w:t xml:space="preserve">подготовки </w:t>
      </w:r>
      <w:r w:rsidR="00FE18F4" w:rsidRPr="00CD3B60">
        <w:rPr>
          <w:sz w:val="28"/>
          <w:szCs w:val="28"/>
        </w:rPr>
        <w:t>42.03.01 Реклама и связи с общественностью</w:t>
      </w:r>
      <w:r w:rsidR="00FA3FD5" w:rsidRPr="00CD3B60">
        <w:rPr>
          <w:sz w:val="28"/>
          <w:szCs w:val="28"/>
        </w:rPr>
        <w:t>.</w:t>
      </w:r>
      <w:r w:rsidR="00920F33" w:rsidRPr="00CD3B60">
        <w:rPr>
          <w:sz w:val="28"/>
          <w:szCs w:val="28"/>
        </w:rPr>
        <w:t xml:space="preserve"> </w:t>
      </w:r>
    </w:p>
    <w:p w14:paraId="02F07CA0" w14:textId="77777777" w:rsidR="00FE18F4" w:rsidRPr="00CD3B60" w:rsidRDefault="00FE18F4">
      <w:pPr>
        <w:rPr>
          <w:sz w:val="28"/>
          <w:szCs w:val="28"/>
        </w:rPr>
      </w:pPr>
    </w:p>
    <w:p w14:paraId="5EE9ADE9" w14:textId="77777777" w:rsidR="0095636D" w:rsidRPr="00CD3B60" w:rsidRDefault="004353C4">
      <w:pPr>
        <w:spacing w:line="276" w:lineRule="auto"/>
        <w:rPr>
          <w:b/>
          <w:iCs/>
          <w:sz w:val="36"/>
          <w:szCs w:val="36"/>
        </w:rPr>
      </w:pPr>
      <w:r w:rsidRPr="00CD3B60">
        <w:rPr>
          <w:b/>
          <w:sz w:val="28"/>
          <w:szCs w:val="28"/>
        </w:rPr>
        <w:t>4</w:t>
      </w:r>
      <w:r w:rsidRPr="00CD3B60">
        <w:rPr>
          <w:b/>
          <w:i/>
          <w:sz w:val="28"/>
          <w:szCs w:val="28"/>
        </w:rPr>
        <w:t xml:space="preserve">. </w:t>
      </w:r>
      <w:r w:rsidRPr="00CD3B60">
        <w:rPr>
          <w:b/>
          <w:iCs/>
          <w:sz w:val="28"/>
          <w:szCs w:val="28"/>
        </w:rPr>
        <w:t>Объём дисциплины</w:t>
      </w:r>
      <w:r w:rsidR="0017765D" w:rsidRPr="00CD3B60">
        <w:rPr>
          <w:b/>
          <w:iCs/>
          <w:sz w:val="28"/>
          <w:szCs w:val="28"/>
        </w:rPr>
        <w:t xml:space="preserve"> </w:t>
      </w:r>
      <w:r w:rsidRPr="00CD3B60">
        <w:rPr>
          <w:b/>
          <w:bCs/>
          <w:sz w:val="28"/>
          <w:szCs w:val="28"/>
        </w:rPr>
        <w:t>(модуля)</w:t>
      </w:r>
      <w:r w:rsidR="00135287" w:rsidRPr="00CD3B60">
        <w:rPr>
          <w:b/>
          <w:bCs/>
          <w:sz w:val="28"/>
          <w:szCs w:val="28"/>
        </w:rPr>
        <w:t xml:space="preserve"> </w:t>
      </w:r>
      <w:r w:rsidRPr="00CD3B60">
        <w:rPr>
          <w:b/>
          <w:iCs/>
          <w:sz w:val="28"/>
          <w:szCs w:val="28"/>
        </w:rPr>
        <w:t>в зачетных единицах и в академических часах с выделением аудиторной (лекции, семинары) и самостоятельной работы обучающихся</w:t>
      </w:r>
      <w:bookmarkEnd w:id="7"/>
      <w:bookmarkEnd w:id="8"/>
    </w:p>
    <w:p w14:paraId="202DFD4A" w14:textId="77777777" w:rsidR="007B197C" w:rsidRPr="00CD3B60" w:rsidRDefault="00974064" w:rsidP="00302F31">
      <w:pPr>
        <w:ind w:firstLine="708"/>
        <w:rPr>
          <w:sz w:val="28"/>
          <w:szCs w:val="28"/>
        </w:rPr>
      </w:pPr>
      <w:r w:rsidRPr="00CD3B60">
        <w:rPr>
          <w:sz w:val="28"/>
          <w:szCs w:val="28"/>
        </w:rPr>
        <w:t>профиль «Медиаинновации»</w:t>
      </w:r>
      <w:r w:rsidR="001B0EE1" w:rsidRPr="00CD3B60">
        <w:rPr>
          <w:sz w:val="28"/>
          <w:szCs w:val="28"/>
        </w:rPr>
        <w:t xml:space="preserve"> </w:t>
      </w:r>
    </w:p>
    <w:p w14:paraId="562F6016" w14:textId="56D76441" w:rsidR="001B0EE1" w:rsidRPr="00CD3B60" w:rsidRDefault="007B197C" w:rsidP="00302F31">
      <w:pPr>
        <w:ind w:firstLine="708"/>
        <w:rPr>
          <w:sz w:val="28"/>
          <w:szCs w:val="28"/>
        </w:rPr>
      </w:pPr>
      <w:r w:rsidRPr="00CD3B60">
        <w:rPr>
          <w:sz w:val="28"/>
          <w:szCs w:val="28"/>
        </w:rPr>
        <w:t xml:space="preserve">очная форма обучения </w:t>
      </w:r>
      <w:r w:rsidR="001B0EE1" w:rsidRPr="00CD3B60">
        <w:rPr>
          <w:sz w:val="28"/>
          <w:szCs w:val="28"/>
        </w:rPr>
        <w:t xml:space="preserve">/ </w:t>
      </w:r>
      <w:r w:rsidR="006164A3" w:rsidRPr="00CD3B60">
        <w:rPr>
          <w:sz w:val="28"/>
          <w:szCs w:val="28"/>
        </w:rPr>
        <w:t xml:space="preserve">Институт </w:t>
      </w:r>
      <w:r w:rsidRPr="00CD3B60">
        <w:rPr>
          <w:sz w:val="28"/>
          <w:szCs w:val="28"/>
        </w:rPr>
        <w:t xml:space="preserve">открытого </w:t>
      </w:r>
      <w:r w:rsidR="006164A3" w:rsidRPr="00CD3B60">
        <w:rPr>
          <w:sz w:val="28"/>
          <w:szCs w:val="28"/>
        </w:rPr>
        <w:t>образования</w:t>
      </w:r>
      <w:r w:rsidRPr="00CD3B60">
        <w:rPr>
          <w:sz w:val="28"/>
          <w:szCs w:val="28"/>
        </w:rPr>
        <w:t>(ОЗО)</w:t>
      </w:r>
      <w:r w:rsidR="00302F31" w:rsidRPr="00CD3B60">
        <w:rPr>
          <w:sz w:val="28"/>
          <w:szCs w:val="28"/>
        </w:rPr>
        <w:t xml:space="preserve"> </w:t>
      </w:r>
    </w:p>
    <w:p w14:paraId="325B88D9" w14:textId="3A3434ED" w:rsidR="0095636D" w:rsidRPr="00CD3B60" w:rsidRDefault="00135287" w:rsidP="00135287">
      <w:pPr>
        <w:spacing w:line="276" w:lineRule="auto"/>
        <w:jc w:val="right"/>
        <w:rPr>
          <w:sz w:val="28"/>
          <w:szCs w:val="28"/>
        </w:rPr>
      </w:pPr>
      <w:r w:rsidRPr="00CD3B60">
        <w:rPr>
          <w:sz w:val="28"/>
          <w:szCs w:val="28"/>
        </w:rPr>
        <w:t xml:space="preserve">Таблица </w:t>
      </w:r>
      <w:r w:rsidR="00E76670" w:rsidRPr="00CD3B60">
        <w:rPr>
          <w:sz w:val="28"/>
          <w:szCs w:val="28"/>
        </w:rPr>
        <w:t>2</w:t>
      </w:r>
    </w:p>
    <w:tbl>
      <w:tblPr>
        <w:tblW w:w="9497" w:type="dxa"/>
        <w:tblInd w:w="2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28"/>
        <w:gridCol w:w="1984"/>
        <w:gridCol w:w="1985"/>
      </w:tblGrid>
      <w:tr w:rsidR="00CD3B60" w:rsidRPr="00CD3B60" w14:paraId="76E94991" w14:textId="77777777" w:rsidTr="000251F4">
        <w:trPr>
          <w:trHeight w:val="929"/>
        </w:trPr>
        <w:tc>
          <w:tcPr>
            <w:tcW w:w="5528" w:type="dxa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  <w:vAlign w:val="center"/>
          </w:tcPr>
          <w:p w14:paraId="7C9DC445" w14:textId="77777777" w:rsidR="00ED589D" w:rsidRPr="00CD3B60" w:rsidRDefault="00ED589D" w:rsidP="00ED589D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D3B60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threeDEmboss" w:sz="6" w:space="0" w:color="000000"/>
              <w:left w:val="threeDEmboss" w:sz="6" w:space="0" w:color="000000"/>
              <w:right w:val="single" w:sz="4" w:space="0" w:color="000000"/>
            </w:tcBorders>
            <w:vAlign w:val="center"/>
          </w:tcPr>
          <w:p w14:paraId="346575F2" w14:textId="77777777" w:rsidR="00ED589D" w:rsidRPr="00CD3B60" w:rsidRDefault="00ED589D" w:rsidP="00ED589D">
            <w:pPr>
              <w:widowControl w:val="0"/>
              <w:spacing w:line="276" w:lineRule="auto"/>
              <w:ind w:firstLine="142"/>
              <w:jc w:val="center"/>
              <w:rPr>
                <w:b/>
                <w:bCs/>
              </w:rPr>
            </w:pPr>
            <w:r w:rsidRPr="00CD3B60">
              <w:rPr>
                <w:b/>
                <w:bCs/>
              </w:rPr>
              <w:t>Всего</w:t>
            </w:r>
          </w:p>
          <w:p w14:paraId="6433C172" w14:textId="336A8188" w:rsidR="00ED589D" w:rsidRPr="00CD3B60" w:rsidRDefault="00ED589D" w:rsidP="00ED589D">
            <w:pPr>
              <w:widowControl w:val="0"/>
              <w:spacing w:line="276" w:lineRule="auto"/>
              <w:ind w:left="96" w:hanging="96"/>
              <w:jc w:val="center"/>
              <w:rPr>
                <w:b/>
              </w:rPr>
            </w:pPr>
            <w:r w:rsidRPr="00CD3B60">
              <w:rPr>
                <w:b/>
                <w:bCs/>
              </w:rPr>
              <w:t>(в з/е и часах)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right w:val="single" w:sz="4" w:space="0" w:color="000000"/>
            </w:tcBorders>
            <w:vAlign w:val="center"/>
          </w:tcPr>
          <w:p w14:paraId="47261DC1" w14:textId="77777777" w:rsidR="00ED589D" w:rsidRPr="00CD3B60" w:rsidRDefault="00ED589D" w:rsidP="00ED589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CD3B60">
              <w:rPr>
                <w:b/>
                <w:bCs/>
              </w:rPr>
              <w:t>Семестр</w:t>
            </w:r>
          </w:p>
          <w:p w14:paraId="4B7F8A4B" w14:textId="11379734" w:rsidR="00ED589D" w:rsidRPr="00CD3B60" w:rsidRDefault="00ED589D" w:rsidP="00ED589D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D3B60">
              <w:rPr>
                <w:b/>
                <w:bCs/>
                <w:lang w:val="en-US"/>
              </w:rPr>
              <w:t>6</w:t>
            </w:r>
            <w:r w:rsidRPr="00CD3B60">
              <w:rPr>
                <w:b/>
                <w:bCs/>
              </w:rPr>
              <w:t>/</w:t>
            </w:r>
            <w:r w:rsidRPr="00CD3B60">
              <w:rPr>
                <w:b/>
                <w:bCs/>
                <w:lang w:val="en-US"/>
              </w:rPr>
              <w:t>8</w:t>
            </w:r>
            <w:r w:rsidRPr="00CD3B60">
              <w:rPr>
                <w:b/>
                <w:bCs/>
              </w:rPr>
              <w:t xml:space="preserve"> (в часах)</w:t>
            </w:r>
          </w:p>
        </w:tc>
      </w:tr>
      <w:tr w:rsidR="00CD3B60" w:rsidRPr="00CD3B60" w14:paraId="5FE9F66E" w14:textId="77777777" w:rsidTr="000251F4">
        <w:tc>
          <w:tcPr>
            <w:tcW w:w="552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46E1702" w14:textId="77777777" w:rsidR="0095636D" w:rsidRPr="00CD3B60" w:rsidRDefault="004353C4">
            <w:pPr>
              <w:widowControl w:val="0"/>
              <w:spacing w:line="276" w:lineRule="auto"/>
            </w:pPr>
            <w:r w:rsidRPr="00CD3B60">
              <w:rPr>
                <w:bCs/>
              </w:rPr>
              <w:t>Общая трудоёмкость дисциплины</w:t>
            </w:r>
          </w:p>
        </w:tc>
        <w:tc>
          <w:tcPr>
            <w:tcW w:w="1984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E758CBB" w14:textId="77777777" w:rsidR="0095636D" w:rsidRPr="00CD3B60" w:rsidRDefault="004353C4">
            <w:pPr>
              <w:widowControl w:val="0"/>
              <w:spacing w:line="276" w:lineRule="auto"/>
              <w:jc w:val="center"/>
            </w:pPr>
            <w:r w:rsidRPr="00CD3B60">
              <w:rPr>
                <w:bCs/>
              </w:rPr>
              <w:t>3/</w:t>
            </w:r>
            <w:r w:rsidRPr="00CD3B60">
              <w:t>108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0EA4B615" w14:textId="77777777" w:rsidR="0095636D" w:rsidRPr="00CD3B60" w:rsidRDefault="004353C4">
            <w:pPr>
              <w:widowControl w:val="0"/>
              <w:spacing w:line="276" w:lineRule="auto"/>
              <w:jc w:val="center"/>
            </w:pPr>
            <w:r w:rsidRPr="00CD3B60">
              <w:t>108</w:t>
            </w:r>
          </w:p>
        </w:tc>
      </w:tr>
      <w:tr w:rsidR="00CD3B60" w:rsidRPr="00CD3B60" w14:paraId="4DFB566B" w14:textId="77777777" w:rsidTr="000251F4">
        <w:tc>
          <w:tcPr>
            <w:tcW w:w="552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D9FB9A5" w14:textId="77777777" w:rsidR="00974064" w:rsidRPr="00CD3B60" w:rsidRDefault="00974064" w:rsidP="00974064">
            <w:pPr>
              <w:widowControl w:val="0"/>
              <w:spacing w:line="276" w:lineRule="auto"/>
            </w:pPr>
            <w:r w:rsidRPr="00CD3B60">
              <w:rPr>
                <w:bCs/>
                <w:i/>
                <w:iCs/>
              </w:rPr>
              <w:t>Контактная работа- Аудиторные занятия</w:t>
            </w:r>
          </w:p>
        </w:tc>
        <w:tc>
          <w:tcPr>
            <w:tcW w:w="1984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3A1C70E" w14:textId="7B24EDBC" w:rsidR="00974064" w:rsidRPr="00CD3B60" w:rsidRDefault="00ED589D" w:rsidP="00974064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rPr>
                <w:lang w:val="en-US"/>
              </w:rPr>
              <w:t>26</w:t>
            </w:r>
            <w:r w:rsidR="001B0EE1" w:rsidRPr="00CD3B60">
              <w:t>/</w:t>
            </w:r>
            <w:r w:rsidR="001B0EE1" w:rsidRPr="00CD3B60">
              <w:rPr>
                <w:lang w:val="en-US"/>
              </w:rPr>
              <w:t>16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505E554D" w14:textId="427C72A3" w:rsidR="00974064" w:rsidRPr="00CD3B60" w:rsidRDefault="00ED589D" w:rsidP="00974064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rPr>
                <w:lang w:val="en-US"/>
              </w:rPr>
              <w:t>26</w:t>
            </w:r>
            <w:r w:rsidR="001B0EE1" w:rsidRPr="00CD3B60">
              <w:t>/</w:t>
            </w:r>
            <w:r w:rsidR="001B0EE1" w:rsidRPr="00CD3B60">
              <w:rPr>
                <w:lang w:val="en-US"/>
              </w:rPr>
              <w:t>16</w:t>
            </w:r>
          </w:p>
        </w:tc>
      </w:tr>
      <w:tr w:rsidR="00CD3B60" w:rsidRPr="00CD3B60" w14:paraId="7ACCE039" w14:textId="77777777" w:rsidTr="000251F4">
        <w:tc>
          <w:tcPr>
            <w:tcW w:w="552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E2F32D8" w14:textId="77777777" w:rsidR="00974064" w:rsidRPr="00CD3B60" w:rsidRDefault="00974064" w:rsidP="00974064">
            <w:pPr>
              <w:widowControl w:val="0"/>
              <w:spacing w:line="276" w:lineRule="auto"/>
            </w:pPr>
            <w:r w:rsidRPr="00CD3B60">
              <w:t>Лекции</w:t>
            </w:r>
          </w:p>
        </w:tc>
        <w:tc>
          <w:tcPr>
            <w:tcW w:w="1984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3BE587E" w14:textId="0C22CFC5" w:rsidR="00974064" w:rsidRPr="00CD3B60" w:rsidRDefault="00ED589D" w:rsidP="00ED589D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rPr>
                <w:lang w:val="en-US"/>
              </w:rPr>
              <w:t>12</w:t>
            </w:r>
            <w:r w:rsidR="001B0EE1" w:rsidRPr="00CD3B60">
              <w:t>/</w:t>
            </w:r>
            <w:r w:rsidR="001B0EE1" w:rsidRPr="00CD3B60">
              <w:rPr>
                <w:lang w:val="en-US"/>
              </w:rPr>
              <w:t>4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855B351" w14:textId="080C4647" w:rsidR="00974064" w:rsidRPr="00CD3B60" w:rsidRDefault="00ED589D" w:rsidP="00974064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t>1</w:t>
            </w:r>
            <w:r w:rsidRPr="00CD3B60">
              <w:rPr>
                <w:lang w:val="en-US"/>
              </w:rPr>
              <w:t>2</w:t>
            </w:r>
            <w:r w:rsidR="001B0EE1" w:rsidRPr="00CD3B60">
              <w:t>/</w:t>
            </w:r>
            <w:r w:rsidR="001B0EE1" w:rsidRPr="00CD3B60">
              <w:rPr>
                <w:lang w:val="en-US"/>
              </w:rPr>
              <w:t>4</w:t>
            </w:r>
          </w:p>
        </w:tc>
      </w:tr>
      <w:tr w:rsidR="00CD3B60" w:rsidRPr="00CD3B60" w14:paraId="62FDE79E" w14:textId="77777777" w:rsidTr="000251F4">
        <w:tc>
          <w:tcPr>
            <w:tcW w:w="552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0C2D495" w14:textId="03B99986" w:rsidR="00974064" w:rsidRPr="00CD3B60" w:rsidRDefault="000676C0" w:rsidP="00974064">
            <w:pPr>
              <w:widowControl w:val="0"/>
              <w:spacing w:line="276" w:lineRule="auto"/>
            </w:pPr>
            <w:r w:rsidRPr="00CD3B60">
              <w:t xml:space="preserve">Семинары и практические </w:t>
            </w:r>
            <w:r w:rsidR="00974064" w:rsidRPr="00CD3B60">
              <w:t>занятия</w:t>
            </w:r>
          </w:p>
        </w:tc>
        <w:tc>
          <w:tcPr>
            <w:tcW w:w="1984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6224EE" w14:textId="68BDB6C5" w:rsidR="00974064" w:rsidRPr="00CD3B60" w:rsidRDefault="001B0EE1" w:rsidP="00ED589D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t>1</w:t>
            </w:r>
            <w:r w:rsidR="00ED589D" w:rsidRPr="00CD3B60">
              <w:rPr>
                <w:lang w:val="en-US"/>
              </w:rPr>
              <w:t>4</w:t>
            </w:r>
            <w:r w:rsidRPr="00CD3B60">
              <w:t>/</w:t>
            </w:r>
            <w:r w:rsidRPr="00CD3B60">
              <w:rPr>
                <w:lang w:val="en-US"/>
              </w:rPr>
              <w:t>12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92F9F44" w14:textId="6E1F2109" w:rsidR="00974064" w:rsidRPr="00CD3B60" w:rsidRDefault="00ED589D" w:rsidP="00974064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t>1</w:t>
            </w:r>
            <w:r w:rsidRPr="00CD3B60">
              <w:rPr>
                <w:lang w:val="en-US"/>
              </w:rPr>
              <w:t>4</w:t>
            </w:r>
            <w:r w:rsidR="001B0EE1" w:rsidRPr="00CD3B60">
              <w:t>/1</w:t>
            </w:r>
            <w:r w:rsidR="001B0EE1" w:rsidRPr="00CD3B60">
              <w:rPr>
                <w:lang w:val="en-US"/>
              </w:rPr>
              <w:t>2</w:t>
            </w:r>
          </w:p>
        </w:tc>
      </w:tr>
      <w:tr w:rsidR="00CD3B60" w:rsidRPr="00CD3B60" w14:paraId="10C0CE98" w14:textId="77777777" w:rsidTr="000251F4">
        <w:tc>
          <w:tcPr>
            <w:tcW w:w="552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1AB722A" w14:textId="77777777" w:rsidR="00974064" w:rsidRPr="00CD3B60" w:rsidRDefault="00974064" w:rsidP="00974064">
            <w:pPr>
              <w:widowControl w:val="0"/>
              <w:spacing w:line="276" w:lineRule="auto"/>
            </w:pPr>
            <w:r w:rsidRPr="00CD3B60">
              <w:rPr>
                <w:bCs/>
                <w:i/>
                <w:iCs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9477FF6" w14:textId="4ED0C96F" w:rsidR="00974064" w:rsidRPr="00CD3B60" w:rsidRDefault="00ED589D" w:rsidP="00974064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rPr>
                <w:lang w:val="en-US"/>
              </w:rPr>
              <w:t>82</w:t>
            </w:r>
            <w:r w:rsidR="001B0EE1" w:rsidRPr="00CD3B60">
              <w:t>/</w:t>
            </w:r>
            <w:r w:rsidR="001B0EE1" w:rsidRPr="00CD3B60">
              <w:rPr>
                <w:lang w:val="en-US"/>
              </w:rPr>
              <w:t>92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704DDE0" w14:textId="6D330E5E" w:rsidR="00974064" w:rsidRPr="00CD3B60" w:rsidRDefault="00ED589D" w:rsidP="00974064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rPr>
                <w:lang w:val="en-US"/>
              </w:rPr>
              <w:t>82</w:t>
            </w:r>
            <w:r w:rsidR="001B0EE1" w:rsidRPr="00CD3B60">
              <w:t>/</w:t>
            </w:r>
            <w:r w:rsidR="001B0EE1" w:rsidRPr="00CD3B60">
              <w:rPr>
                <w:lang w:val="en-US"/>
              </w:rPr>
              <w:t>92</w:t>
            </w:r>
          </w:p>
        </w:tc>
      </w:tr>
      <w:tr w:rsidR="00CD3B60" w:rsidRPr="00CD3B60" w14:paraId="40FE02C4" w14:textId="77777777" w:rsidTr="000251F4">
        <w:tc>
          <w:tcPr>
            <w:tcW w:w="552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FC24634" w14:textId="77777777" w:rsidR="0095636D" w:rsidRPr="00CD3B60" w:rsidRDefault="004353C4">
            <w:pPr>
              <w:widowControl w:val="0"/>
              <w:spacing w:line="276" w:lineRule="auto"/>
              <w:rPr>
                <w:bCs/>
                <w:iCs/>
              </w:rPr>
            </w:pPr>
            <w:r w:rsidRPr="00CD3B60">
              <w:rPr>
                <w:bCs/>
                <w:iCs/>
              </w:rPr>
              <w:t>Вид текущего контроля</w:t>
            </w:r>
          </w:p>
        </w:tc>
        <w:tc>
          <w:tcPr>
            <w:tcW w:w="1984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B0C2070" w14:textId="2ADE5C0E" w:rsidR="0095636D" w:rsidRPr="00CD3B60" w:rsidRDefault="00974064">
            <w:pPr>
              <w:widowControl w:val="0"/>
              <w:spacing w:line="276" w:lineRule="auto"/>
              <w:jc w:val="center"/>
            </w:pPr>
            <w:r w:rsidRPr="00CD3B60">
              <w:t>Контрольная работа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B4569F0" w14:textId="42249577" w:rsidR="0095636D" w:rsidRPr="00CD3B60" w:rsidRDefault="00974064">
            <w:pPr>
              <w:widowControl w:val="0"/>
              <w:spacing w:line="276" w:lineRule="auto"/>
              <w:jc w:val="center"/>
            </w:pPr>
            <w:r w:rsidRPr="00CD3B60">
              <w:t>Контрольная работа</w:t>
            </w:r>
          </w:p>
        </w:tc>
      </w:tr>
      <w:tr w:rsidR="00974064" w:rsidRPr="00CD3B60" w14:paraId="0B16B579" w14:textId="77777777" w:rsidTr="000251F4">
        <w:tc>
          <w:tcPr>
            <w:tcW w:w="552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BBCE63A" w14:textId="77777777" w:rsidR="0095636D" w:rsidRPr="00CD3B60" w:rsidRDefault="004353C4">
            <w:pPr>
              <w:widowControl w:val="0"/>
              <w:spacing w:line="276" w:lineRule="auto"/>
            </w:pPr>
            <w:r w:rsidRPr="00CD3B60">
              <w:t>Вид промежуточной аттестации</w:t>
            </w:r>
          </w:p>
        </w:tc>
        <w:tc>
          <w:tcPr>
            <w:tcW w:w="1984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48D934C8" w14:textId="77777777" w:rsidR="0095636D" w:rsidRPr="00CD3B60" w:rsidRDefault="004353C4">
            <w:pPr>
              <w:widowControl w:val="0"/>
              <w:spacing w:line="276" w:lineRule="auto"/>
              <w:jc w:val="center"/>
            </w:pPr>
            <w:r w:rsidRPr="00CD3B60">
              <w:t>Зачет</w:t>
            </w:r>
          </w:p>
        </w:tc>
        <w:tc>
          <w:tcPr>
            <w:tcW w:w="1985" w:type="dxa"/>
            <w:tcBorders>
              <w:top w:val="threeDEmboss" w:sz="6" w:space="0" w:color="000000"/>
              <w:left w:val="single" w:sz="4" w:space="0" w:color="000000"/>
              <w:bottom w:val="threeDEmboss" w:sz="6" w:space="0" w:color="000000"/>
              <w:right w:val="single" w:sz="4" w:space="0" w:color="000000"/>
            </w:tcBorders>
          </w:tcPr>
          <w:p w14:paraId="30D8E004" w14:textId="51FA9D69" w:rsidR="0095636D" w:rsidRPr="00CD3B60" w:rsidRDefault="004353C4" w:rsidP="00DD0701">
            <w:pPr>
              <w:widowControl w:val="0"/>
              <w:spacing w:line="276" w:lineRule="auto"/>
              <w:jc w:val="center"/>
            </w:pPr>
            <w:r w:rsidRPr="00CD3B60">
              <w:t>Зачет</w:t>
            </w:r>
          </w:p>
        </w:tc>
      </w:tr>
    </w:tbl>
    <w:p w14:paraId="01665C56" w14:textId="77777777" w:rsidR="007015AF" w:rsidRPr="00CD3B60" w:rsidRDefault="007015AF">
      <w:pPr>
        <w:spacing w:line="276" w:lineRule="auto"/>
        <w:rPr>
          <w:sz w:val="28"/>
          <w:szCs w:val="28"/>
        </w:rPr>
      </w:pPr>
    </w:p>
    <w:p w14:paraId="6CDE435D" w14:textId="05238565" w:rsidR="0095636D" w:rsidRPr="00CD3B60" w:rsidRDefault="00D1317A">
      <w:pPr>
        <w:rPr>
          <w:sz w:val="28"/>
          <w:szCs w:val="28"/>
        </w:rPr>
      </w:pPr>
      <w:r w:rsidRPr="00CD3B60">
        <w:rPr>
          <w:sz w:val="28"/>
          <w:szCs w:val="28"/>
          <w:shd w:val="clear" w:color="auto" w:fill="FFFFFF"/>
        </w:rPr>
        <w:t>профиль "Общественно-политическая и бизнес-журналистика</w:t>
      </w:r>
      <w:r w:rsidR="00974064" w:rsidRPr="00CD3B60">
        <w:rPr>
          <w:sz w:val="28"/>
          <w:szCs w:val="28"/>
          <w:shd w:val="clear" w:color="auto" w:fill="FFFFFF"/>
        </w:rPr>
        <w:t xml:space="preserve">» </w:t>
      </w:r>
    </w:p>
    <w:p w14:paraId="7F5FDCEF" w14:textId="77777777" w:rsidR="0095636D" w:rsidRPr="00CD3B60" w:rsidRDefault="0056145A" w:rsidP="0056145A">
      <w:pPr>
        <w:spacing w:line="276" w:lineRule="auto"/>
        <w:jc w:val="right"/>
        <w:rPr>
          <w:sz w:val="28"/>
          <w:szCs w:val="28"/>
        </w:rPr>
      </w:pPr>
      <w:r w:rsidRPr="00CD3B60">
        <w:rPr>
          <w:sz w:val="28"/>
          <w:szCs w:val="28"/>
        </w:rPr>
        <w:t xml:space="preserve">Таблица </w:t>
      </w:r>
      <w:r w:rsidR="00E76670" w:rsidRPr="00CD3B60">
        <w:rPr>
          <w:sz w:val="28"/>
          <w:szCs w:val="28"/>
        </w:rPr>
        <w:t>3</w:t>
      </w:r>
      <w:r w:rsidRPr="00CD3B60">
        <w:rPr>
          <w:sz w:val="28"/>
          <w:szCs w:val="28"/>
        </w:rPr>
        <w:t>.</w:t>
      </w:r>
    </w:p>
    <w:tbl>
      <w:tblPr>
        <w:tblW w:w="9497" w:type="dxa"/>
        <w:tblInd w:w="2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28"/>
        <w:gridCol w:w="1984"/>
        <w:gridCol w:w="1985"/>
      </w:tblGrid>
      <w:tr w:rsidR="00CD3B60" w:rsidRPr="00CD3B60" w14:paraId="11B64681" w14:textId="77777777" w:rsidTr="000251F4">
        <w:trPr>
          <w:trHeight w:val="1058"/>
        </w:trPr>
        <w:tc>
          <w:tcPr>
            <w:tcW w:w="5528" w:type="dxa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  <w:vAlign w:val="center"/>
          </w:tcPr>
          <w:p w14:paraId="1BABAB1F" w14:textId="77777777" w:rsidR="00ED589D" w:rsidRPr="00CD3B60" w:rsidRDefault="00ED589D" w:rsidP="00ED589D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D3B60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threeDEmboss" w:sz="6" w:space="0" w:color="000000"/>
              <w:left w:val="threeDEmboss" w:sz="6" w:space="0" w:color="000000"/>
              <w:right w:val="single" w:sz="4" w:space="0" w:color="000000"/>
            </w:tcBorders>
            <w:vAlign w:val="center"/>
          </w:tcPr>
          <w:p w14:paraId="1BC26F2D" w14:textId="77777777" w:rsidR="00ED589D" w:rsidRPr="00CD3B60" w:rsidRDefault="00ED589D" w:rsidP="00ED589D">
            <w:pPr>
              <w:widowControl w:val="0"/>
              <w:spacing w:line="276" w:lineRule="auto"/>
              <w:ind w:firstLine="142"/>
              <w:jc w:val="center"/>
              <w:rPr>
                <w:b/>
                <w:bCs/>
              </w:rPr>
            </w:pPr>
            <w:r w:rsidRPr="00CD3B60">
              <w:rPr>
                <w:b/>
                <w:bCs/>
              </w:rPr>
              <w:t>Всего</w:t>
            </w:r>
          </w:p>
          <w:p w14:paraId="2AEB4F01" w14:textId="0D2FC401" w:rsidR="00ED589D" w:rsidRPr="00CD3B60" w:rsidRDefault="00ED589D" w:rsidP="00ED589D">
            <w:pPr>
              <w:widowControl w:val="0"/>
              <w:spacing w:line="276" w:lineRule="auto"/>
              <w:ind w:left="96" w:hanging="96"/>
              <w:jc w:val="center"/>
              <w:rPr>
                <w:b/>
              </w:rPr>
            </w:pPr>
            <w:r w:rsidRPr="00CD3B60">
              <w:rPr>
                <w:b/>
                <w:bCs/>
              </w:rPr>
              <w:t>(в з/е и часах)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right w:val="single" w:sz="4" w:space="0" w:color="000000"/>
            </w:tcBorders>
            <w:vAlign w:val="center"/>
          </w:tcPr>
          <w:p w14:paraId="75576EC8" w14:textId="77777777" w:rsidR="00ED589D" w:rsidRPr="00CD3B60" w:rsidRDefault="00ED589D" w:rsidP="00ED589D">
            <w:pPr>
              <w:widowControl w:val="0"/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CD3B60">
              <w:rPr>
                <w:b/>
                <w:bCs/>
              </w:rPr>
              <w:t xml:space="preserve">Семестр </w:t>
            </w:r>
            <w:r w:rsidRPr="00CD3B60">
              <w:rPr>
                <w:b/>
                <w:bCs/>
                <w:lang w:val="en-US"/>
              </w:rPr>
              <w:t>7</w:t>
            </w:r>
          </w:p>
          <w:p w14:paraId="23D08620" w14:textId="0AF5CBC2" w:rsidR="00ED589D" w:rsidRPr="00CD3B60" w:rsidRDefault="00ED589D" w:rsidP="005D2AA7">
            <w:pPr>
              <w:widowControl w:val="0"/>
              <w:spacing w:line="276" w:lineRule="auto"/>
              <w:jc w:val="center"/>
              <w:rPr>
                <w:b/>
              </w:rPr>
            </w:pPr>
            <w:r w:rsidRPr="00CD3B60">
              <w:rPr>
                <w:b/>
                <w:bCs/>
              </w:rPr>
              <w:t>(в часах)</w:t>
            </w:r>
          </w:p>
        </w:tc>
      </w:tr>
      <w:tr w:rsidR="00CD3B60" w:rsidRPr="00CD3B60" w14:paraId="48CC6DBC" w14:textId="77777777" w:rsidTr="000251F4">
        <w:tc>
          <w:tcPr>
            <w:tcW w:w="552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50EDD271" w14:textId="77777777" w:rsidR="0095636D" w:rsidRPr="00CD3B60" w:rsidRDefault="004353C4">
            <w:pPr>
              <w:widowControl w:val="0"/>
              <w:spacing w:line="276" w:lineRule="auto"/>
            </w:pPr>
            <w:r w:rsidRPr="00CD3B60">
              <w:rPr>
                <w:bCs/>
              </w:rPr>
              <w:t>Общая трудоёмкость дисциплины</w:t>
            </w:r>
          </w:p>
        </w:tc>
        <w:tc>
          <w:tcPr>
            <w:tcW w:w="1984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EAF15BD" w14:textId="18150D9F" w:rsidR="0095636D" w:rsidRPr="00CD3B60" w:rsidRDefault="00D1317A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t>4з.е.144</w:t>
            </w:r>
            <w:r w:rsidR="000C3B9A" w:rsidRPr="00CD3B60">
              <w:t>ч.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2DE1C196" w14:textId="19BA51E6" w:rsidR="0095636D" w:rsidRPr="00CD3B60" w:rsidRDefault="00C80ECE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t>1</w:t>
            </w:r>
            <w:r w:rsidR="00D1317A" w:rsidRPr="00CD3B60">
              <w:t>44</w:t>
            </w:r>
          </w:p>
        </w:tc>
      </w:tr>
      <w:tr w:rsidR="00CD3B60" w:rsidRPr="00CD3B60" w14:paraId="5FCDA661" w14:textId="77777777" w:rsidTr="000251F4">
        <w:tc>
          <w:tcPr>
            <w:tcW w:w="552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59AA1C2" w14:textId="77777777" w:rsidR="00974064" w:rsidRPr="00CD3B60" w:rsidRDefault="00974064" w:rsidP="00974064">
            <w:pPr>
              <w:widowControl w:val="0"/>
              <w:spacing w:line="276" w:lineRule="auto"/>
            </w:pPr>
            <w:r w:rsidRPr="00CD3B60">
              <w:rPr>
                <w:bCs/>
                <w:i/>
                <w:iCs/>
              </w:rPr>
              <w:t>Контактная работа- Аудиторные занятия</w:t>
            </w:r>
          </w:p>
        </w:tc>
        <w:tc>
          <w:tcPr>
            <w:tcW w:w="1984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83C6EDB" w14:textId="68074781" w:rsidR="00974064" w:rsidRPr="00CD3B60" w:rsidRDefault="001B0EE1" w:rsidP="00974064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t>68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175D087" w14:textId="439790BB" w:rsidR="00974064" w:rsidRPr="00CD3B60" w:rsidRDefault="001B0EE1" w:rsidP="00974064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t>68</w:t>
            </w:r>
          </w:p>
        </w:tc>
      </w:tr>
      <w:tr w:rsidR="00CD3B60" w:rsidRPr="00CD3B60" w14:paraId="56628C88" w14:textId="77777777" w:rsidTr="000251F4">
        <w:tc>
          <w:tcPr>
            <w:tcW w:w="552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F74C12F" w14:textId="77777777" w:rsidR="00974064" w:rsidRPr="00CD3B60" w:rsidRDefault="00974064" w:rsidP="00974064">
            <w:pPr>
              <w:widowControl w:val="0"/>
              <w:spacing w:line="276" w:lineRule="auto"/>
            </w:pPr>
            <w:r w:rsidRPr="00CD3B60">
              <w:t>Лекции</w:t>
            </w:r>
          </w:p>
        </w:tc>
        <w:tc>
          <w:tcPr>
            <w:tcW w:w="1984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242221" w14:textId="5580DC5D" w:rsidR="00974064" w:rsidRPr="00CD3B60" w:rsidRDefault="001B0EE1" w:rsidP="00974064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t>34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E3E4826" w14:textId="258747E0" w:rsidR="00974064" w:rsidRPr="00CD3B60" w:rsidRDefault="001B0EE1" w:rsidP="00974064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t>34</w:t>
            </w:r>
          </w:p>
        </w:tc>
      </w:tr>
      <w:tr w:rsidR="00CD3B60" w:rsidRPr="00CD3B60" w14:paraId="185934F1" w14:textId="77777777" w:rsidTr="000251F4">
        <w:tc>
          <w:tcPr>
            <w:tcW w:w="552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DB61620" w14:textId="77777777" w:rsidR="00974064" w:rsidRPr="00CD3B60" w:rsidRDefault="00974064" w:rsidP="00974064">
            <w:pPr>
              <w:widowControl w:val="0"/>
              <w:spacing w:line="276" w:lineRule="auto"/>
            </w:pPr>
            <w:r w:rsidRPr="00CD3B60">
              <w:t>Семинары и практические  занятия</w:t>
            </w:r>
          </w:p>
        </w:tc>
        <w:tc>
          <w:tcPr>
            <w:tcW w:w="1984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7B7F7F" w14:textId="53DDE260" w:rsidR="00974064" w:rsidRPr="00CD3B60" w:rsidRDefault="001B0EE1" w:rsidP="00974064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t>34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5D71BFB" w14:textId="372EE5B8" w:rsidR="00974064" w:rsidRPr="00CD3B60" w:rsidRDefault="001B0EE1" w:rsidP="00974064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t>34</w:t>
            </w:r>
          </w:p>
        </w:tc>
      </w:tr>
      <w:tr w:rsidR="00CD3B60" w:rsidRPr="00CD3B60" w14:paraId="58E31377" w14:textId="77777777" w:rsidTr="000251F4">
        <w:tc>
          <w:tcPr>
            <w:tcW w:w="552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150C357" w14:textId="77777777" w:rsidR="00974064" w:rsidRPr="00CD3B60" w:rsidRDefault="00974064" w:rsidP="00974064">
            <w:pPr>
              <w:widowControl w:val="0"/>
              <w:spacing w:line="276" w:lineRule="auto"/>
            </w:pPr>
            <w:r w:rsidRPr="00CD3B60">
              <w:rPr>
                <w:bCs/>
                <w:i/>
                <w:iCs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0262A685" w14:textId="287B5D43" w:rsidR="00974064" w:rsidRPr="00CD3B60" w:rsidRDefault="001B0EE1" w:rsidP="00974064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t>76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D9ADB7D" w14:textId="29973641" w:rsidR="00974064" w:rsidRPr="00CD3B60" w:rsidRDefault="001B0EE1" w:rsidP="00974064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t>76</w:t>
            </w:r>
          </w:p>
        </w:tc>
      </w:tr>
      <w:tr w:rsidR="00CD3B60" w:rsidRPr="00CD3B60" w14:paraId="6522628A" w14:textId="77777777" w:rsidTr="000251F4">
        <w:tc>
          <w:tcPr>
            <w:tcW w:w="552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A6EB0E5" w14:textId="77777777" w:rsidR="0095636D" w:rsidRPr="00CD3B60" w:rsidRDefault="004353C4">
            <w:pPr>
              <w:widowControl w:val="0"/>
              <w:spacing w:line="276" w:lineRule="auto"/>
              <w:rPr>
                <w:bCs/>
                <w:iCs/>
              </w:rPr>
            </w:pPr>
            <w:r w:rsidRPr="00CD3B60">
              <w:rPr>
                <w:bCs/>
                <w:iCs/>
              </w:rPr>
              <w:t>Вид текущего контроля</w:t>
            </w:r>
          </w:p>
        </w:tc>
        <w:tc>
          <w:tcPr>
            <w:tcW w:w="1984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38513EA" w14:textId="6765E023" w:rsidR="0095636D" w:rsidRPr="00CD3B60" w:rsidRDefault="00974064" w:rsidP="001B0EE1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t>э</w:t>
            </w:r>
            <w:r w:rsidR="00C80ECE" w:rsidRPr="00CD3B60">
              <w:t>ссе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359BFDD" w14:textId="6E4C408C" w:rsidR="0095636D" w:rsidRPr="00CD3B60" w:rsidRDefault="001B0EE1" w:rsidP="001B0EE1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t>эссе</w:t>
            </w:r>
          </w:p>
        </w:tc>
      </w:tr>
      <w:tr w:rsidR="00CD3B60" w:rsidRPr="00CD3B60" w14:paraId="4861B15E" w14:textId="77777777" w:rsidTr="000251F4">
        <w:tc>
          <w:tcPr>
            <w:tcW w:w="552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32B3F7E" w14:textId="77777777" w:rsidR="0095636D" w:rsidRPr="00CD3B60" w:rsidRDefault="004353C4">
            <w:pPr>
              <w:widowControl w:val="0"/>
              <w:spacing w:line="276" w:lineRule="auto"/>
            </w:pPr>
            <w:r w:rsidRPr="00CD3B60">
              <w:t>Вид промежуточной аттестации</w:t>
            </w:r>
          </w:p>
        </w:tc>
        <w:tc>
          <w:tcPr>
            <w:tcW w:w="1984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5D2FAC2C" w14:textId="0740651F" w:rsidR="0095636D" w:rsidRPr="00CD3B60" w:rsidRDefault="00974064" w:rsidP="001B0EE1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 w:rsidRPr="00CD3B60">
              <w:t>э</w:t>
            </w:r>
            <w:r w:rsidR="00C80ECE" w:rsidRPr="00CD3B60">
              <w:t>кзамен</w:t>
            </w:r>
          </w:p>
        </w:tc>
        <w:tc>
          <w:tcPr>
            <w:tcW w:w="1985" w:type="dxa"/>
            <w:tcBorders>
              <w:top w:val="threeDEmboss" w:sz="6" w:space="0" w:color="000000"/>
              <w:left w:val="single" w:sz="4" w:space="0" w:color="000000"/>
              <w:bottom w:val="threeDEmboss" w:sz="6" w:space="0" w:color="000000"/>
              <w:right w:val="single" w:sz="4" w:space="0" w:color="000000"/>
            </w:tcBorders>
          </w:tcPr>
          <w:p w14:paraId="083DDD5B" w14:textId="2571CA85" w:rsidR="0095636D" w:rsidRPr="00CD3B60" w:rsidRDefault="00C80ECE" w:rsidP="001B0EE1">
            <w:pPr>
              <w:widowControl w:val="0"/>
              <w:spacing w:line="276" w:lineRule="auto"/>
              <w:jc w:val="center"/>
            </w:pPr>
            <w:r w:rsidRPr="00CD3B60">
              <w:t>экзамен</w:t>
            </w:r>
          </w:p>
        </w:tc>
      </w:tr>
    </w:tbl>
    <w:p w14:paraId="181B3663" w14:textId="77777777" w:rsidR="0095636D" w:rsidRPr="00CD3B60" w:rsidRDefault="004353C4">
      <w:pPr>
        <w:pStyle w:val="110"/>
        <w:spacing w:line="276" w:lineRule="auto"/>
        <w:rPr>
          <w:rStyle w:val="-"/>
          <w:rFonts w:eastAsia="Times New Roman"/>
          <w:color w:val="auto"/>
          <w:u w:val="none"/>
        </w:rPr>
      </w:pPr>
      <w:r w:rsidRPr="00CD3B60">
        <w:lastRenderedPageBreak/>
        <w:t xml:space="preserve">5. </w:t>
      </w:r>
      <w:r w:rsidRPr="00CD3B60">
        <w:rPr>
          <w:rStyle w:val="-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67024509" w14:textId="2771EC8E" w:rsidR="0095636D" w:rsidRPr="00CD3B60" w:rsidRDefault="004353C4">
      <w:pPr>
        <w:spacing w:line="276" w:lineRule="auto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5.1. Содержание дисциплины</w:t>
      </w:r>
    </w:p>
    <w:p w14:paraId="5D1F58A3" w14:textId="77777777" w:rsidR="0095636D" w:rsidRPr="00CD3B60" w:rsidRDefault="0095636D">
      <w:pPr>
        <w:ind w:firstLine="708"/>
        <w:contextualSpacing/>
        <w:rPr>
          <w:rFonts w:eastAsia="SimSun"/>
          <w:b/>
          <w:bCs/>
          <w:sz w:val="28"/>
          <w:szCs w:val="28"/>
        </w:rPr>
      </w:pPr>
    </w:p>
    <w:p w14:paraId="16985469" w14:textId="57CE7BD8" w:rsidR="0095636D" w:rsidRPr="00CD3B60" w:rsidRDefault="004353C4" w:rsidP="00705AF1">
      <w:pPr>
        <w:spacing w:line="360" w:lineRule="auto"/>
        <w:ind w:firstLine="709"/>
        <w:rPr>
          <w:rFonts w:eastAsia="SimSun"/>
          <w:b/>
          <w:bCs/>
          <w:sz w:val="28"/>
          <w:szCs w:val="28"/>
        </w:rPr>
      </w:pPr>
      <w:r w:rsidRPr="00CD3B60">
        <w:rPr>
          <w:rFonts w:eastAsia="SimSun"/>
          <w:b/>
          <w:bCs/>
          <w:sz w:val="28"/>
          <w:szCs w:val="28"/>
        </w:rPr>
        <w:t>Тема 1. Концептуальные основы изучения фейков и подхо</w:t>
      </w:r>
      <w:r w:rsidR="00705AF1" w:rsidRPr="00CD3B60">
        <w:rPr>
          <w:rFonts w:eastAsia="SimSun"/>
          <w:b/>
          <w:bCs/>
          <w:sz w:val="28"/>
          <w:szCs w:val="28"/>
        </w:rPr>
        <w:t>ды к фактчекингу</w:t>
      </w:r>
    </w:p>
    <w:p w14:paraId="6CEB08E6" w14:textId="2BD9666E" w:rsidR="0095636D" w:rsidRPr="00CD3B60" w:rsidRDefault="004353C4" w:rsidP="00705AF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rFonts w:eastAsia="TimesNewRomanPSMT"/>
          <w:sz w:val="28"/>
          <w:szCs w:val="28"/>
        </w:rPr>
        <w:t>Понятие фейка</w:t>
      </w:r>
      <w:r w:rsidRPr="00CD3B60">
        <w:rPr>
          <w:sz w:val="28"/>
          <w:szCs w:val="28"/>
        </w:rPr>
        <w:t xml:space="preserve">. Психо-социальное объяснение природы фейков. Типы фейков (простые и каскадные). Признаки фейков (недостоверность, иррациональность, виральность, комплексность воздействия, повторяемость и др.). Фейки и фековые кампании. Специфика фейков в бизнесе, маркетологии, имиджмейкинге, политической сфере. Социальные и политические последствия распространения фейков. Эффект общественного «морального испарения» и влияние на него распространения фейков. Понятие «хакмора». Фейки в контексте ведения информационных и когнитивных войн. Технологии конструирования фейков. Типы генераторов (производителей) фейков, их мотивация. Понятие фактчекинга. Технические подходы к фактчекингу. Психосемантические подходы к фактчекингу. Гибридные подходы к фактчекингу. </w:t>
      </w:r>
    </w:p>
    <w:p w14:paraId="4E3B64D9" w14:textId="77777777" w:rsidR="00D159D9" w:rsidRPr="00CD3B60" w:rsidRDefault="00D159D9" w:rsidP="00705AF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14:paraId="04E8B0D1" w14:textId="59B2821F" w:rsidR="0095636D" w:rsidRPr="00CD3B60" w:rsidRDefault="004353C4" w:rsidP="00705AF1">
      <w:pPr>
        <w:spacing w:line="360" w:lineRule="auto"/>
        <w:ind w:firstLine="709"/>
        <w:rPr>
          <w:rStyle w:val="apple-style-span"/>
          <w:b/>
          <w:sz w:val="28"/>
          <w:szCs w:val="28"/>
        </w:rPr>
      </w:pPr>
      <w:r w:rsidRPr="00CD3B60">
        <w:rPr>
          <w:b/>
          <w:sz w:val="28"/>
          <w:szCs w:val="28"/>
        </w:rPr>
        <w:t xml:space="preserve">Тема 2. </w:t>
      </w:r>
      <w:r w:rsidR="00705AF1" w:rsidRPr="00CD3B60">
        <w:rPr>
          <w:b/>
          <w:bCs/>
          <w:sz w:val="28"/>
          <w:szCs w:val="28"/>
        </w:rPr>
        <w:t>Количественные и качественные методы исследования ф</w:t>
      </w:r>
      <w:r w:rsidR="00910075" w:rsidRPr="00CD3B60">
        <w:rPr>
          <w:b/>
          <w:bCs/>
          <w:sz w:val="28"/>
          <w:szCs w:val="28"/>
        </w:rPr>
        <w:t>ей</w:t>
      </w:r>
      <w:r w:rsidR="00705AF1" w:rsidRPr="00CD3B60">
        <w:rPr>
          <w:b/>
          <w:bCs/>
          <w:sz w:val="28"/>
          <w:szCs w:val="28"/>
        </w:rPr>
        <w:t>ковых новостей</w:t>
      </w:r>
    </w:p>
    <w:p w14:paraId="6DD3EF08" w14:textId="487A9C15" w:rsidR="0095636D" w:rsidRPr="00CD3B60" w:rsidRDefault="004353C4" w:rsidP="00705AF1">
      <w:pPr>
        <w:shd w:val="clear" w:color="auto" w:fill="FFFFFF"/>
        <w:spacing w:line="360" w:lineRule="auto"/>
        <w:ind w:firstLine="709"/>
        <w:jc w:val="both"/>
        <w:rPr>
          <w:rFonts w:eastAsia="TimesNewRomanPSMT"/>
          <w:sz w:val="28"/>
          <w:szCs w:val="28"/>
        </w:rPr>
      </w:pPr>
      <w:r w:rsidRPr="00CD3B60">
        <w:rPr>
          <w:rFonts w:eastAsia="TimesNewRomanPSMT"/>
          <w:sz w:val="28"/>
          <w:szCs w:val="28"/>
        </w:rPr>
        <w:t xml:space="preserve">Типология методов изучения фейков в социальных медиа. Когнитивное картирование как качественно-количественный метод изучения содержательных и структурных характеристик фейков. Интент-анализ как качественный метод изучения когнитивных установок автора (заказчика) фейков. Дискурс-анализ как качественный метод изучения технологических характеристик фейков. </w:t>
      </w:r>
    </w:p>
    <w:p w14:paraId="22C2BB6E" w14:textId="77777777" w:rsidR="00D159D9" w:rsidRPr="00CD3B60" w:rsidRDefault="00D159D9" w:rsidP="00705AF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14:paraId="0AE51D1E" w14:textId="77710D6C" w:rsidR="0095636D" w:rsidRPr="00CD3B60" w:rsidRDefault="004353C4" w:rsidP="00705AF1">
      <w:pPr>
        <w:spacing w:line="360" w:lineRule="auto"/>
        <w:ind w:firstLine="709"/>
        <w:rPr>
          <w:b/>
          <w:sz w:val="28"/>
          <w:szCs w:val="28"/>
        </w:rPr>
      </w:pPr>
      <w:r w:rsidRPr="00CD3B60">
        <w:rPr>
          <w:rFonts w:eastAsia="TimesNewRomanPSMT"/>
          <w:b/>
          <w:bCs/>
          <w:sz w:val="28"/>
          <w:szCs w:val="28"/>
        </w:rPr>
        <w:t xml:space="preserve">Тема 3. </w:t>
      </w:r>
      <w:r w:rsidR="00705AF1" w:rsidRPr="00CD3B60">
        <w:rPr>
          <w:b/>
          <w:sz w:val="28"/>
          <w:szCs w:val="28"/>
        </w:rPr>
        <w:t>Инструментарий верификации информационных потоков</w:t>
      </w:r>
    </w:p>
    <w:p w14:paraId="7480A216" w14:textId="5ECA4513" w:rsidR="00705AF1" w:rsidRPr="00CD3B60" w:rsidRDefault="00705AF1" w:rsidP="00705AF1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lastRenderedPageBreak/>
        <w:t>Обзор инструментов отслеживания и верификации информационных потоков. Базы данных российских и международных СМИ. Сайты интернет архивов. Поисковый архив на своем персональном компьютере.</w:t>
      </w:r>
    </w:p>
    <w:p w14:paraId="37D003EF" w14:textId="39788AFE" w:rsidR="00705AF1" w:rsidRPr="00CD3B60" w:rsidRDefault="00705AF1" w:rsidP="00705AF1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Обзор технологий использования больших данных и ИИ. Документирование данных, сгенерированных ИИ. Искусственный разум превзошел человека в проверке фактов? Дипфейки сгенерированные с использованием ИИ. Инструменты больших данных (Big Data) в изучении фейковых потоков.</w:t>
      </w:r>
    </w:p>
    <w:p w14:paraId="6078FF4C" w14:textId="77777777" w:rsidR="007B197C" w:rsidRPr="00CD3B60" w:rsidRDefault="007B197C" w:rsidP="00705AF1">
      <w:pPr>
        <w:spacing w:line="360" w:lineRule="auto"/>
        <w:ind w:firstLine="709"/>
        <w:jc w:val="both"/>
        <w:rPr>
          <w:sz w:val="28"/>
          <w:szCs w:val="28"/>
        </w:rPr>
      </w:pPr>
    </w:p>
    <w:p w14:paraId="555DE02F" w14:textId="5319B94B" w:rsidR="0095636D" w:rsidRPr="00CD3B60" w:rsidRDefault="004353C4" w:rsidP="00705AF1">
      <w:pPr>
        <w:spacing w:line="360" w:lineRule="auto"/>
        <w:ind w:firstLine="709"/>
        <w:rPr>
          <w:rFonts w:eastAsia="SimSun"/>
          <w:b/>
          <w:bCs/>
          <w:sz w:val="28"/>
          <w:szCs w:val="28"/>
        </w:rPr>
      </w:pPr>
      <w:r w:rsidRPr="00CD3B60">
        <w:rPr>
          <w:rFonts w:eastAsia="TimesNewRomanPSMT"/>
          <w:b/>
          <w:bCs/>
          <w:sz w:val="28"/>
          <w:szCs w:val="28"/>
        </w:rPr>
        <w:t xml:space="preserve">Тема 4. </w:t>
      </w:r>
      <w:r w:rsidR="00705AF1" w:rsidRPr="00CD3B60">
        <w:rPr>
          <w:rFonts w:eastAsia="TimesNewRomanPSMT"/>
          <w:b/>
          <w:bCs/>
          <w:sz w:val="28"/>
          <w:szCs w:val="28"/>
        </w:rPr>
        <w:t>Фейки в контексте ведения информационных и когнитивных войн</w:t>
      </w:r>
    </w:p>
    <w:p w14:paraId="5B7609BF" w14:textId="45407678" w:rsidR="0095636D" w:rsidRPr="00CD3B60" w:rsidRDefault="004B3E85" w:rsidP="004B3E85">
      <w:pPr>
        <w:spacing w:line="360" w:lineRule="auto"/>
        <w:ind w:firstLine="709"/>
        <w:jc w:val="both"/>
        <w:rPr>
          <w:rFonts w:eastAsia="SimSun"/>
          <w:sz w:val="28"/>
          <w:szCs w:val="28"/>
        </w:rPr>
      </w:pPr>
      <w:r w:rsidRPr="00CD3B60">
        <w:rPr>
          <w:rFonts w:eastAsia="SimSun"/>
          <w:sz w:val="28"/>
          <w:szCs w:val="28"/>
        </w:rPr>
        <w:t>Методы когнитовного и психологического воздействия на поведение людей. Психообщественная инфраструктура. Пранкеры. Искажение исторической правды. «Историческая правда» транслируемая в учебниках на постсоветском пространстве. Реальные исторические персонажи на страницах художественных произведений. Кино как оружие пропаганды.</w:t>
      </w:r>
    </w:p>
    <w:p w14:paraId="550DBDFF" w14:textId="77777777" w:rsidR="007B197C" w:rsidRPr="00CD3B60" w:rsidRDefault="007B197C" w:rsidP="004B3E85">
      <w:pPr>
        <w:spacing w:line="360" w:lineRule="auto"/>
        <w:ind w:firstLine="709"/>
        <w:jc w:val="both"/>
        <w:rPr>
          <w:rFonts w:eastAsia="SimSun"/>
          <w:sz w:val="28"/>
          <w:szCs w:val="28"/>
        </w:rPr>
      </w:pPr>
    </w:p>
    <w:p w14:paraId="5A60C7AA" w14:textId="0B3F1482" w:rsidR="0095636D" w:rsidRPr="00CD3B60" w:rsidRDefault="004353C4" w:rsidP="00705AF1">
      <w:pPr>
        <w:spacing w:line="360" w:lineRule="auto"/>
        <w:ind w:firstLine="709"/>
        <w:rPr>
          <w:rFonts w:eastAsia="SimSun"/>
          <w:b/>
          <w:bCs/>
          <w:sz w:val="28"/>
          <w:szCs w:val="28"/>
        </w:rPr>
      </w:pPr>
      <w:r w:rsidRPr="00CD3B60">
        <w:rPr>
          <w:rFonts w:eastAsia="TimesNewRomanPSMT"/>
          <w:b/>
          <w:bCs/>
          <w:sz w:val="28"/>
          <w:szCs w:val="28"/>
        </w:rPr>
        <w:t xml:space="preserve">Тема 5. </w:t>
      </w:r>
      <w:r w:rsidR="00705AF1" w:rsidRPr="00CD3B60">
        <w:rPr>
          <w:rFonts w:eastAsia="TimesNewRomanPSMT"/>
          <w:b/>
          <w:bCs/>
          <w:sz w:val="28"/>
          <w:szCs w:val="28"/>
        </w:rPr>
        <w:t>Антифейковые компании: задачи, методы</w:t>
      </w:r>
    </w:p>
    <w:p w14:paraId="63AD6966" w14:textId="42EC04AE" w:rsidR="00705AF1" w:rsidRPr="00CD3B60" w:rsidRDefault="00705AF1" w:rsidP="00705AF1">
      <w:pPr>
        <w:shd w:val="clear" w:color="auto" w:fill="FFFFFF"/>
        <w:spacing w:line="360" w:lineRule="auto"/>
        <w:ind w:firstLine="709"/>
        <w:jc w:val="both"/>
        <w:rPr>
          <w:rFonts w:eastAsia="SimSun"/>
          <w:sz w:val="28"/>
          <w:szCs w:val="28"/>
        </w:rPr>
      </w:pPr>
      <w:r w:rsidRPr="00CD3B60">
        <w:rPr>
          <w:rFonts w:eastAsia="SimSun"/>
          <w:sz w:val="28"/>
          <w:szCs w:val="28"/>
        </w:rPr>
        <w:t>Способы оценки социальных рисков распространения конкретных типов фейков. Технологии медиакоммуникационной просветительской работы с молодыми пользователями. Специфика и инструменты оффлайновой антифейковой кампании. Возможности совмещения различных форматов просветительской деятельности в рамках реализации антифейковой кампании.</w:t>
      </w:r>
    </w:p>
    <w:p w14:paraId="4DD8B872" w14:textId="0EB14D38" w:rsidR="0095636D" w:rsidRPr="00CD3B60" w:rsidRDefault="00705AF1" w:rsidP="00705AF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rFonts w:eastAsia="SimSun"/>
          <w:sz w:val="28"/>
          <w:szCs w:val="28"/>
        </w:rPr>
        <w:t>Количественная и качественная стратегии оценки фактчекинга и эффективности антифейковой кампании. Понятие квалиметрии антифейковой компании и фактчекинга. Подходы к оценке экономической эффективности антифейковой кампании. Подходы к оценке коммуникационной эффективности антифейковой кампании.</w:t>
      </w:r>
    </w:p>
    <w:p w14:paraId="07AA84B0" w14:textId="41708006" w:rsidR="000777BA" w:rsidRPr="00CD3B60" w:rsidRDefault="000777BA" w:rsidP="00705AF1">
      <w:pPr>
        <w:spacing w:line="360" w:lineRule="auto"/>
        <w:ind w:firstLine="709"/>
        <w:rPr>
          <w:rFonts w:eastAsia="TimesNewRomanPSMT"/>
          <w:sz w:val="28"/>
          <w:szCs w:val="28"/>
        </w:rPr>
      </w:pPr>
    </w:p>
    <w:p w14:paraId="13EC2FB0" w14:textId="0CE85250" w:rsidR="007B197C" w:rsidRPr="00CD3B60" w:rsidRDefault="007B197C" w:rsidP="00705AF1">
      <w:pPr>
        <w:spacing w:line="360" w:lineRule="auto"/>
        <w:ind w:firstLine="709"/>
        <w:rPr>
          <w:rFonts w:eastAsia="TimesNewRomanPSMT"/>
          <w:sz w:val="28"/>
          <w:szCs w:val="28"/>
        </w:rPr>
      </w:pPr>
    </w:p>
    <w:p w14:paraId="6D42F28A" w14:textId="3665042D" w:rsidR="0095636D" w:rsidRPr="00CD3B60" w:rsidRDefault="004353C4">
      <w:pPr>
        <w:tabs>
          <w:tab w:val="left" w:pos="709"/>
          <w:tab w:val="left" w:pos="993"/>
        </w:tabs>
        <w:spacing w:line="276" w:lineRule="auto"/>
        <w:rPr>
          <w:b/>
          <w:sz w:val="28"/>
          <w:szCs w:val="28"/>
        </w:rPr>
      </w:pPr>
      <w:bookmarkStart w:id="9" w:name="_Toc438658225"/>
      <w:r w:rsidRPr="00CD3B60">
        <w:rPr>
          <w:b/>
          <w:sz w:val="28"/>
          <w:szCs w:val="28"/>
        </w:rPr>
        <w:lastRenderedPageBreak/>
        <w:t>5.2. Учебно-тематический план</w:t>
      </w:r>
      <w:bookmarkEnd w:id="9"/>
    </w:p>
    <w:p w14:paraId="6CF2AC66" w14:textId="77777777" w:rsidR="00D159D9" w:rsidRPr="00CD3B60" w:rsidRDefault="00D159D9" w:rsidP="00D159D9">
      <w:pPr>
        <w:ind w:firstLine="708"/>
        <w:rPr>
          <w:sz w:val="28"/>
          <w:szCs w:val="28"/>
        </w:rPr>
      </w:pPr>
      <w:r w:rsidRPr="00CD3B60">
        <w:rPr>
          <w:sz w:val="28"/>
          <w:szCs w:val="28"/>
        </w:rPr>
        <w:t xml:space="preserve">профиль «Медиаинновации» </w:t>
      </w:r>
    </w:p>
    <w:p w14:paraId="34CCA63D" w14:textId="77777777" w:rsidR="00D159D9" w:rsidRPr="00CD3B60" w:rsidRDefault="00D159D9" w:rsidP="00D159D9">
      <w:pPr>
        <w:ind w:firstLine="708"/>
        <w:rPr>
          <w:sz w:val="28"/>
          <w:szCs w:val="28"/>
        </w:rPr>
      </w:pPr>
      <w:r w:rsidRPr="00CD3B60">
        <w:rPr>
          <w:sz w:val="28"/>
          <w:szCs w:val="28"/>
        </w:rPr>
        <w:t xml:space="preserve">очная форма обучения / Институт открытого образования(ОЗО) </w:t>
      </w:r>
    </w:p>
    <w:p w14:paraId="3A2D4F5F" w14:textId="1EEFA3AD" w:rsidR="007D550C" w:rsidRPr="00CD3B60" w:rsidRDefault="005F6119" w:rsidP="00CC74F7">
      <w:pPr>
        <w:spacing w:line="360" w:lineRule="auto"/>
        <w:jc w:val="right"/>
        <w:rPr>
          <w:sz w:val="28"/>
          <w:szCs w:val="28"/>
        </w:rPr>
      </w:pPr>
      <w:r w:rsidRPr="00CD3B60">
        <w:rPr>
          <w:sz w:val="28"/>
          <w:szCs w:val="28"/>
        </w:rPr>
        <w:t xml:space="preserve">Таблица </w:t>
      </w:r>
      <w:r w:rsidR="00E76670" w:rsidRPr="00CD3B60">
        <w:rPr>
          <w:sz w:val="28"/>
          <w:szCs w:val="28"/>
        </w:rPr>
        <w:t>4</w:t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2127"/>
        <w:gridCol w:w="878"/>
        <w:gridCol w:w="963"/>
        <w:gridCol w:w="1308"/>
        <w:gridCol w:w="1530"/>
        <w:gridCol w:w="993"/>
        <w:gridCol w:w="1414"/>
      </w:tblGrid>
      <w:tr w:rsidR="00CD3B60" w:rsidRPr="00CD3B60" w14:paraId="2656CB98" w14:textId="77777777" w:rsidTr="002205B9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6716E" w14:textId="77777777" w:rsidR="0095636D" w:rsidRPr="00CD3B60" w:rsidRDefault="004353C4">
            <w:pPr>
              <w:widowControl w:val="0"/>
              <w:tabs>
                <w:tab w:val="right" w:pos="851"/>
              </w:tabs>
              <w:spacing w:line="276" w:lineRule="auto"/>
              <w:rPr>
                <w:b/>
              </w:rPr>
            </w:pPr>
            <w:r w:rsidRPr="00CD3B60">
              <w:rPr>
                <w:b/>
              </w:rPr>
              <w:t>№</w:t>
            </w:r>
          </w:p>
          <w:p w14:paraId="287A4AF9" w14:textId="77777777" w:rsidR="0095636D" w:rsidRPr="00CD3B60" w:rsidRDefault="004353C4">
            <w:pPr>
              <w:widowControl w:val="0"/>
              <w:tabs>
                <w:tab w:val="right" w:pos="851"/>
              </w:tabs>
              <w:spacing w:line="276" w:lineRule="auto"/>
            </w:pPr>
            <w:r w:rsidRPr="00CD3B60">
              <w:rPr>
                <w:b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B0D44" w14:textId="77777777" w:rsidR="0095636D" w:rsidRPr="00CD3B60" w:rsidRDefault="004353C4">
            <w:pPr>
              <w:widowControl w:val="0"/>
              <w:tabs>
                <w:tab w:val="right" w:pos="851"/>
              </w:tabs>
              <w:spacing w:line="276" w:lineRule="auto"/>
            </w:pPr>
            <w:r w:rsidRPr="00CD3B60">
              <w:rPr>
                <w:b/>
              </w:rPr>
              <w:t>Наименование темы (раздела) дисциплины</w:t>
            </w:r>
          </w:p>
        </w:tc>
        <w:tc>
          <w:tcPr>
            <w:tcW w:w="5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EF9A" w14:textId="77777777" w:rsidR="0095636D" w:rsidRPr="00CD3B60" w:rsidRDefault="004353C4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</w:rPr>
            </w:pPr>
            <w:r w:rsidRPr="00CD3B60">
              <w:rPr>
                <w:b/>
              </w:rPr>
              <w:t>Трудоемкость в часах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CB133" w14:textId="77777777" w:rsidR="0095636D" w:rsidRPr="00CD3B60" w:rsidRDefault="004353C4">
            <w:pPr>
              <w:widowControl w:val="0"/>
              <w:tabs>
                <w:tab w:val="right" w:pos="851"/>
              </w:tabs>
              <w:spacing w:line="276" w:lineRule="auto"/>
              <w:rPr>
                <w:b/>
              </w:rPr>
            </w:pPr>
            <w:r w:rsidRPr="00CD3B60">
              <w:rPr>
                <w:b/>
              </w:rPr>
              <w:t>Формы текущего контроля успеваемости</w:t>
            </w:r>
          </w:p>
        </w:tc>
      </w:tr>
      <w:tr w:rsidR="00CD3B60" w:rsidRPr="00CD3B60" w14:paraId="428CB8AB" w14:textId="77777777" w:rsidTr="005C6776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D466E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3DD59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</w:pP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F950B" w14:textId="77777777" w:rsidR="0095636D" w:rsidRPr="00CD3B60" w:rsidRDefault="004353C4" w:rsidP="005C6776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</w:rPr>
            </w:pPr>
            <w:r w:rsidRPr="00CD3B60">
              <w:rPr>
                <w:b/>
              </w:rPr>
              <w:t>Всего</w:t>
            </w:r>
          </w:p>
        </w:tc>
        <w:tc>
          <w:tcPr>
            <w:tcW w:w="3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5AE8C" w14:textId="5C8ED3BD" w:rsidR="0095636D" w:rsidRPr="00CD3B60" w:rsidRDefault="004353C4" w:rsidP="005C6776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</w:rPr>
            </w:pPr>
            <w:r w:rsidRPr="00CD3B60">
              <w:rPr>
                <w:b/>
              </w:rPr>
              <w:t>Контактная работа</w:t>
            </w:r>
            <w:r w:rsidR="00454B5D" w:rsidRPr="00CD3B60">
              <w:rPr>
                <w:b/>
              </w:rPr>
              <w:t>*</w:t>
            </w:r>
            <w:r w:rsidRPr="00CD3B60">
              <w:rPr>
                <w:b/>
              </w:rPr>
              <w:t>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60BE7" w14:textId="77777777" w:rsidR="0095636D" w:rsidRPr="00CD3B60" w:rsidRDefault="004353C4" w:rsidP="005C6776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</w:rPr>
            </w:pPr>
            <w:r w:rsidRPr="00CD3B60">
              <w:rPr>
                <w:b/>
              </w:rPr>
              <w:t>Самостоятельная работа</w:t>
            </w: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344A1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</w:pPr>
          </w:p>
        </w:tc>
      </w:tr>
      <w:tr w:rsidR="00CD3B60" w:rsidRPr="00CD3B60" w14:paraId="1512C34D" w14:textId="77777777" w:rsidTr="004917BB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54C6B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1659D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3E91D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  <w:rPr>
                <w:b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2D666" w14:textId="77777777" w:rsidR="0095636D" w:rsidRPr="00CD3B60" w:rsidRDefault="004353C4">
            <w:pPr>
              <w:widowControl w:val="0"/>
              <w:tabs>
                <w:tab w:val="right" w:pos="851"/>
              </w:tabs>
              <w:spacing w:line="276" w:lineRule="auto"/>
              <w:rPr>
                <w:b/>
              </w:rPr>
            </w:pPr>
            <w:r w:rsidRPr="00CD3B60">
              <w:rPr>
                <w:b/>
              </w:rPr>
              <w:t>Общая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7F13B" w14:textId="77777777" w:rsidR="0095636D" w:rsidRPr="00CD3B60" w:rsidRDefault="004353C4">
            <w:pPr>
              <w:widowControl w:val="0"/>
              <w:tabs>
                <w:tab w:val="right" w:pos="851"/>
              </w:tabs>
              <w:spacing w:line="276" w:lineRule="auto"/>
              <w:rPr>
                <w:b/>
              </w:rPr>
            </w:pPr>
            <w:r w:rsidRPr="00CD3B60">
              <w:rPr>
                <w:b/>
              </w:rPr>
              <w:t>Лекции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E26BF" w14:textId="77777777" w:rsidR="0095636D" w:rsidRPr="00CD3B60" w:rsidRDefault="004353C4">
            <w:pPr>
              <w:widowControl w:val="0"/>
              <w:tabs>
                <w:tab w:val="right" w:pos="851"/>
              </w:tabs>
              <w:spacing w:line="276" w:lineRule="auto"/>
              <w:rPr>
                <w:b/>
              </w:rPr>
            </w:pPr>
            <w:r w:rsidRPr="00CD3B60">
              <w:rPr>
                <w:b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13DB6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  <w:rPr>
                <w:b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93E2B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</w:pPr>
          </w:p>
        </w:tc>
      </w:tr>
      <w:tr w:rsidR="00CD3B60" w:rsidRPr="00CD3B60" w14:paraId="5639AEA0" w14:textId="77777777" w:rsidTr="004917BB">
        <w:trPr>
          <w:trHeight w:val="14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B25FC" w14:textId="77777777" w:rsidR="006839DB" w:rsidRPr="00CD3B60" w:rsidRDefault="006839DB">
            <w:pPr>
              <w:widowControl w:val="0"/>
              <w:spacing w:line="276" w:lineRule="auto"/>
              <w:rPr>
                <w:bCs/>
              </w:rPr>
            </w:pPr>
            <w:r w:rsidRPr="00CD3B60">
              <w:rPr>
                <w:bCs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CF32F" w14:textId="4CA322D1" w:rsidR="006839DB" w:rsidRPr="00CD3B60" w:rsidRDefault="006839DB">
            <w:pPr>
              <w:widowControl w:val="0"/>
              <w:contextualSpacing/>
              <w:rPr>
                <w:rFonts w:eastAsia="SimSun"/>
                <w:b/>
                <w:bCs/>
              </w:rPr>
            </w:pPr>
            <w:r w:rsidRPr="00CD3B60">
              <w:rPr>
                <w:rFonts w:eastAsia="SimSun"/>
                <w:b/>
                <w:bCs/>
              </w:rPr>
              <w:t>Концептуальные основы изучения фейков и подходы к фактчекингу</w:t>
            </w:r>
          </w:p>
          <w:p w14:paraId="301A4C95" w14:textId="77777777" w:rsidR="006839DB" w:rsidRPr="00CD3B60" w:rsidRDefault="006839DB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8C95D" w14:textId="4564F971" w:rsidR="006839DB" w:rsidRPr="00CD3B60" w:rsidRDefault="006839DB" w:rsidP="00E07DD2">
            <w:pPr>
              <w:widowControl w:val="0"/>
              <w:ind w:right="-1" w:firstLine="33"/>
              <w:jc w:val="center"/>
              <w:rPr>
                <w:b/>
                <w:bCs/>
              </w:rPr>
            </w:pPr>
            <w:r w:rsidRPr="00CD3B60">
              <w:t>20/2</w:t>
            </w:r>
            <w:r w:rsidR="00E07DD2" w:rsidRPr="00CD3B60">
              <w:t>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201CE" w14:textId="2B041293" w:rsidR="006839DB" w:rsidRPr="00CD3B60" w:rsidRDefault="00E07DD2" w:rsidP="004917BB">
            <w:pPr>
              <w:widowControl w:val="0"/>
              <w:ind w:right="-1" w:firstLine="63"/>
              <w:jc w:val="center"/>
              <w:rPr>
                <w:b/>
                <w:bCs/>
              </w:rPr>
            </w:pPr>
            <w:r w:rsidRPr="00CD3B60">
              <w:t>4/2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BE99D" w14:textId="0F31E437" w:rsidR="006839DB" w:rsidRPr="00CD3B60" w:rsidRDefault="006839DB" w:rsidP="004917BB">
            <w:pPr>
              <w:widowControl w:val="0"/>
              <w:ind w:right="-1" w:firstLine="62"/>
              <w:jc w:val="center"/>
              <w:rPr>
                <w:b/>
                <w:bCs/>
              </w:rPr>
            </w:pPr>
            <w:r w:rsidRPr="00CD3B60">
              <w:t>2/0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A1326" w14:textId="080CC89B" w:rsidR="006839DB" w:rsidRPr="00CD3B60" w:rsidRDefault="006839DB" w:rsidP="004917BB">
            <w:pPr>
              <w:widowControl w:val="0"/>
              <w:ind w:right="-1"/>
              <w:jc w:val="center"/>
              <w:rPr>
                <w:b/>
                <w:bCs/>
              </w:rPr>
            </w:pPr>
            <w:r w:rsidRPr="00CD3B60"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D587E" w14:textId="6D78A5BE" w:rsidR="006839DB" w:rsidRPr="00CD3B60" w:rsidRDefault="006839DB" w:rsidP="004917BB">
            <w:pPr>
              <w:widowControl w:val="0"/>
              <w:ind w:right="-1" w:firstLine="63"/>
              <w:jc w:val="center"/>
              <w:rPr>
                <w:b/>
                <w:bCs/>
              </w:rPr>
            </w:pPr>
            <w:r w:rsidRPr="00CD3B60">
              <w:t>16/18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8C2C0" w14:textId="77777777" w:rsidR="006839DB" w:rsidRPr="00CD3B60" w:rsidRDefault="006839DB">
            <w:pPr>
              <w:widowControl w:val="0"/>
              <w:snapToGrid w:val="0"/>
              <w:ind w:firstLine="34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презентации</w:t>
            </w:r>
          </w:p>
          <w:p w14:paraId="3E940595" w14:textId="77777777" w:rsidR="006839DB" w:rsidRPr="00CD3B60" w:rsidRDefault="006839DB">
            <w:pPr>
              <w:widowControl w:val="0"/>
              <w:ind w:right="-1" w:firstLine="34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дискуссии</w:t>
            </w:r>
          </w:p>
          <w:p w14:paraId="4FA70A0F" w14:textId="77777777" w:rsidR="006839DB" w:rsidRPr="00CD3B60" w:rsidRDefault="006839DB">
            <w:pPr>
              <w:widowControl w:val="0"/>
              <w:ind w:right="-1" w:firstLine="34"/>
              <w:jc w:val="center"/>
              <w:rPr>
                <w:bCs/>
              </w:rPr>
            </w:pPr>
            <w:r w:rsidRPr="00CD3B60">
              <w:rPr>
                <w:bCs/>
              </w:rPr>
              <w:t>реферативное сообщение</w:t>
            </w:r>
          </w:p>
        </w:tc>
      </w:tr>
      <w:tr w:rsidR="00CD3B60" w:rsidRPr="00CD3B60" w14:paraId="0A33D46E" w14:textId="77777777" w:rsidTr="004917B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D0D68" w14:textId="77777777" w:rsidR="006839DB" w:rsidRPr="00CD3B60" w:rsidRDefault="006839DB">
            <w:pPr>
              <w:widowControl w:val="0"/>
              <w:spacing w:line="276" w:lineRule="auto"/>
              <w:rPr>
                <w:bCs/>
              </w:rPr>
            </w:pPr>
            <w:r w:rsidRPr="00CD3B60">
              <w:rPr>
                <w:bCs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85475" w14:textId="65A1C69E" w:rsidR="006839DB" w:rsidRPr="00CD3B60" w:rsidRDefault="006839DB">
            <w:pPr>
              <w:widowControl w:val="0"/>
              <w:contextualSpacing/>
              <w:rPr>
                <w:rStyle w:val="apple-style-span"/>
                <w:b/>
              </w:rPr>
            </w:pPr>
            <w:r w:rsidRPr="00CD3B60">
              <w:rPr>
                <w:b/>
                <w:bCs/>
              </w:rPr>
              <w:t>Количественные и качественные методы исследования фейковых новостей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CC1C7" w14:textId="3EED83EC" w:rsidR="006839DB" w:rsidRPr="00CD3B60" w:rsidRDefault="00E07DD2" w:rsidP="00E07DD2">
            <w:pPr>
              <w:widowControl w:val="0"/>
              <w:ind w:right="-1"/>
              <w:jc w:val="center"/>
              <w:rPr>
                <w:b/>
                <w:bCs/>
              </w:rPr>
            </w:pPr>
            <w:r w:rsidRPr="00CD3B60">
              <w:t>20</w:t>
            </w:r>
            <w:r w:rsidR="006839DB" w:rsidRPr="00CD3B60">
              <w:t>/2</w:t>
            </w:r>
            <w:r w:rsidRPr="00CD3B60"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2CEC0" w14:textId="7AE3A9D5" w:rsidR="006839DB" w:rsidRPr="00CD3B60" w:rsidRDefault="00E07DD2" w:rsidP="004917BB">
            <w:pPr>
              <w:widowControl w:val="0"/>
              <w:ind w:right="-1" w:firstLine="63"/>
              <w:jc w:val="center"/>
              <w:rPr>
                <w:b/>
                <w:bCs/>
              </w:rPr>
            </w:pPr>
            <w:r w:rsidRPr="00CD3B60">
              <w:t>4/4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28552" w14:textId="4DB9CB96" w:rsidR="006839DB" w:rsidRPr="00CD3B60" w:rsidRDefault="006839DB" w:rsidP="004917BB">
            <w:pPr>
              <w:widowControl w:val="0"/>
              <w:ind w:right="-1" w:firstLine="62"/>
              <w:jc w:val="center"/>
              <w:rPr>
                <w:b/>
                <w:bCs/>
              </w:rPr>
            </w:pPr>
            <w:r w:rsidRPr="00CD3B60">
              <w:t>2/2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F3879" w14:textId="6BC41248" w:rsidR="006839DB" w:rsidRPr="00CD3B60" w:rsidRDefault="006839DB" w:rsidP="004917BB">
            <w:pPr>
              <w:widowControl w:val="0"/>
              <w:ind w:right="-1"/>
              <w:jc w:val="center"/>
              <w:rPr>
                <w:b/>
                <w:bCs/>
              </w:rPr>
            </w:pPr>
            <w:r w:rsidRPr="00CD3B60"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64A21" w14:textId="5BFE375C" w:rsidR="006839DB" w:rsidRPr="00CD3B60" w:rsidRDefault="006839DB" w:rsidP="004917BB">
            <w:pPr>
              <w:widowControl w:val="0"/>
              <w:ind w:right="-1" w:firstLine="63"/>
              <w:jc w:val="center"/>
              <w:rPr>
                <w:b/>
                <w:bCs/>
              </w:rPr>
            </w:pPr>
            <w:r w:rsidRPr="00CD3B60">
              <w:t>16/18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6BB76" w14:textId="77777777" w:rsidR="006839DB" w:rsidRPr="00CD3B60" w:rsidRDefault="006839DB">
            <w:pPr>
              <w:widowControl w:val="0"/>
              <w:snapToGrid w:val="0"/>
              <w:ind w:firstLine="34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презентации</w:t>
            </w:r>
          </w:p>
          <w:p w14:paraId="40229827" w14:textId="77777777" w:rsidR="006839DB" w:rsidRPr="00CD3B60" w:rsidRDefault="006839DB">
            <w:pPr>
              <w:widowControl w:val="0"/>
              <w:snapToGrid w:val="0"/>
              <w:ind w:hanging="108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дискуссии</w:t>
            </w:r>
          </w:p>
        </w:tc>
      </w:tr>
      <w:tr w:rsidR="00CD3B60" w:rsidRPr="00CD3B60" w14:paraId="7C84D9C7" w14:textId="77777777" w:rsidTr="004917B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945A6" w14:textId="77777777" w:rsidR="006839DB" w:rsidRPr="00CD3B60" w:rsidRDefault="006839DB">
            <w:pPr>
              <w:widowControl w:val="0"/>
              <w:spacing w:line="276" w:lineRule="auto"/>
              <w:rPr>
                <w:bCs/>
              </w:rPr>
            </w:pPr>
            <w:r w:rsidRPr="00CD3B60">
              <w:rPr>
                <w:bCs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1A1EF" w14:textId="3E8516AC" w:rsidR="006839DB" w:rsidRPr="00CD3B60" w:rsidRDefault="006839DB">
            <w:pPr>
              <w:widowControl w:val="0"/>
              <w:spacing w:line="276" w:lineRule="auto"/>
              <w:ind w:right="-1"/>
              <w:contextualSpacing/>
              <w:rPr>
                <w:b/>
              </w:rPr>
            </w:pPr>
            <w:r w:rsidRPr="00CD3B60">
              <w:rPr>
                <w:rFonts w:eastAsia="TimesNewRomanPSMT"/>
                <w:b/>
                <w:bCs/>
              </w:rPr>
              <w:t>Инструментарий верификации информационных потоков</w:t>
            </w:r>
            <w:r w:rsidRPr="00CD3B60">
              <w:rPr>
                <w:rFonts w:eastAsia="SimSun"/>
                <w:b/>
                <w:bCs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E233E" w14:textId="732118AC" w:rsidR="006839DB" w:rsidRPr="00CD3B60" w:rsidRDefault="006839DB" w:rsidP="00E07DD2">
            <w:pPr>
              <w:widowControl w:val="0"/>
              <w:ind w:right="-1"/>
              <w:jc w:val="center"/>
              <w:rPr>
                <w:b/>
                <w:bCs/>
              </w:rPr>
            </w:pPr>
            <w:r w:rsidRPr="00CD3B60">
              <w:t>22/2</w:t>
            </w:r>
            <w:r w:rsidR="00E07DD2" w:rsidRPr="00CD3B60">
              <w:t>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AE986" w14:textId="0DC68750" w:rsidR="006839DB" w:rsidRPr="00CD3B60" w:rsidRDefault="00E07DD2" w:rsidP="004917BB">
            <w:pPr>
              <w:widowControl w:val="0"/>
              <w:ind w:right="-1" w:firstLine="63"/>
              <w:jc w:val="center"/>
              <w:rPr>
                <w:b/>
                <w:bCs/>
              </w:rPr>
            </w:pPr>
            <w:r w:rsidRPr="00CD3B60">
              <w:t>6/2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D9805" w14:textId="2F8382EE" w:rsidR="006839DB" w:rsidRPr="00CD3B60" w:rsidRDefault="006839DB" w:rsidP="004917BB">
            <w:pPr>
              <w:widowControl w:val="0"/>
              <w:ind w:right="-1" w:firstLine="62"/>
              <w:jc w:val="center"/>
              <w:rPr>
                <w:b/>
                <w:bCs/>
              </w:rPr>
            </w:pPr>
            <w:r w:rsidRPr="00CD3B60">
              <w:t>2/0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262BE" w14:textId="63429E01" w:rsidR="006839DB" w:rsidRPr="00CD3B60" w:rsidRDefault="006839DB" w:rsidP="004917BB">
            <w:pPr>
              <w:widowControl w:val="0"/>
              <w:ind w:right="-1"/>
              <w:jc w:val="center"/>
              <w:rPr>
                <w:b/>
                <w:bCs/>
              </w:rPr>
            </w:pPr>
            <w:r w:rsidRPr="00CD3B60"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2D170" w14:textId="0DB47963" w:rsidR="006839DB" w:rsidRPr="00CD3B60" w:rsidRDefault="006839DB" w:rsidP="004917BB">
            <w:pPr>
              <w:widowControl w:val="0"/>
              <w:ind w:right="-1" w:firstLine="63"/>
              <w:jc w:val="center"/>
              <w:rPr>
                <w:b/>
                <w:bCs/>
              </w:rPr>
            </w:pPr>
            <w:r w:rsidRPr="00CD3B60">
              <w:t>16/18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99B4A" w14:textId="77777777" w:rsidR="006839DB" w:rsidRPr="00CD3B60" w:rsidRDefault="006839DB">
            <w:pPr>
              <w:widowControl w:val="0"/>
              <w:snapToGrid w:val="0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презентации</w:t>
            </w:r>
          </w:p>
          <w:p w14:paraId="16274B6A" w14:textId="77777777" w:rsidR="006839DB" w:rsidRPr="00CD3B60" w:rsidRDefault="006839DB">
            <w:pPr>
              <w:widowControl w:val="0"/>
              <w:snapToGrid w:val="0"/>
              <w:ind w:firstLine="34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дискуссии</w:t>
            </w:r>
          </w:p>
        </w:tc>
      </w:tr>
      <w:tr w:rsidR="00CD3B60" w:rsidRPr="00CD3B60" w14:paraId="0B807D08" w14:textId="77777777" w:rsidTr="004917B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390F2" w14:textId="77777777" w:rsidR="006839DB" w:rsidRPr="00CD3B60" w:rsidRDefault="006839DB">
            <w:pPr>
              <w:widowControl w:val="0"/>
              <w:spacing w:line="276" w:lineRule="auto"/>
              <w:rPr>
                <w:bCs/>
              </w:rPr>
            </w:pPr>
            <w:r w:rsidRPr="00CD3B60">
              <w:rPr>
                <w:bCs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C4BE4" w14:textId="3B712AC4" w:rsidR="006839DB" w:rsidRPr="00CD3B60" w:rsidRDefault="006839DB">
            <w:pPr>
              <w:widowControl w:val="0"/>
              <w:contextualSpacing/>
            </w:pPr>
            <w:r w:rsidRPr="00CD3B60">
              <w:rPr>
                <w:rFonts w:eastAsia="TimesNewRomanPSMT"/>
                <w:b/>
                <w:bCs/>
              </w:rPr>
              <w:t>Фейки в контексте ведения информационных и когнитивных войн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8113E" w14:textId="1C866476" w:rsidR="006839DB" w:rsidRPr="00CD3B60" w:rsidRDefault="006839DB" w:rsidP="00E07DD2">
            <w:pPr>
              <w:widowControl w:val="0"/>
              <w:ind w:right="-1"/>
              <w:jc w:val="center"/>
              <w:rPr>
                <w:b/>
                <w:bCs/>
              </w:rPr>
            </w:pPr>
            <w:r w:rsidRPr="00CD3B60">
              <w:t>2</w:t>
            </w:r>
            <w:r w:rsidR="00E07DD2" w:rsidRPr="00CD3B60">
              <w:t>6</w:t>
            </w:r>
            <w:r w:rsidRPr="00CD3B60">
              <w:t>/2</w:t>
            </w:r>
            <w:r w:rsidR="00E07DD2" w:rsidRPr="00CD3B60">
              <w:t>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A3FD3" w14:textId="5851E06B" w:rsidR="006839DB" w:rsidRPr="00CD3B60" w:rsidRDefault="00E07DD2" w:rsidP="00E07DD2">
            <w:pPr>
              <w:widowControl w:val="0"/>
              <w:ind w:right="-1" w:firstLine="63"/>
              <w:jc w:val="center"/>
              <w:rPr>
                <w:b/>
                <w:bCs/>
              </w:rPr>
            </w:pPr>
            <w:r w:rsidRPr="00CD3B60">
              <w:t>8</w:t>
            </w:r>
            <w:r w:rsidR="006839DB" w:rsidRPr="00CD3B60">
              <w:t>/</w:t>
            </w:r>
            <w:r w:rsidRPr="00CD3B60">
              <w:t>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F8CB9" w14:textId="03B80E87" w:rsidR="006839DB" w:rsidRPr="00CD3B60" w:rsidRDefault="006839DB" w:rsidP="004917BB">
            <w:pPr>
              <w:widowControl w:val="0"/>
              <w:ind w:right="-1" w:firstLine="62"/>
              <w:jc w:val="center"/>
              <w:rPr>
                <w:b/>
                <w:bCs/>
              </w:rPr>
            </w:pPr>
            <w:r w:rsidRPr="00CD3B60">
              <w:t>4/2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72AF8" w14:textId="4712099D" w:rsidR="006839DB" w:rsidRPr="00CD3B60" w:rsidRDefault="006839DB" w:rsidP="004917BB">
            <w:pPr>
              <w:widowControl w:val="0"/>
              <w:ind w:right="-1"/>
              <w:jc w:val="center"/>
              <w:rPr>
                <w:b/>
                <w:bCs/>
              </w:rPr>
            </w:pPr>
            <w:r w:rsidRPr="00CD3B60">
              <w:t>4/4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84A47" w14:textId="1A07AB32" w:rsidR="006839DB" w:rsidRPr="00CD3B60" w:rsidRDefault="006839DB" w:rsidP="004917BB">
            <w:pPr>
              <w:widowControl w:val="0"/>
              <w:ind w:right="-1" w:firstLine="63"/>
              <w:jc w:val="center"/>
              <w:rPr>
                <w:b/>
                <w:bCs/>
              </w:rPr>
            </w:pPr>
            <w:r w:rsidRPr="00CD3B60">
              <w:t>18/20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66BFE" w14:textId="77777777" w:rsidR="006839DB" w:rsidRPr="00CD3B60" w:rsidRDefault="006839DB">
            <w:pPr>
              <w:widowControl w:val="0"/>
              <w:snapToGrid w:val="0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презентации</w:t>
            </w:r>
          </w:p>
          <w:p w14:paraId="1C79E630" w14:textId="77777777" w:rsidR="006839DB" w:rsidRPr="00CD3B60" w:rsidRDefault="006839DB">
            <w:pPr>
              <w:widowControl w:val="0"/>
              <w:snapToGrid w:val="0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дискуссии</w:t>
            </w:r>
          </w:p>
        </w:tc>
      </w:tr>
      <w:tr w:rsidR="00CD3B60" w:rsidRPr="00CD3B60" w14:paraId="1A463301" w14:textId="77777777" w:rsidTr="004917B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95B38" w14:textId="77777777" w:rsidR="006839DB" w:rsidRPr="00CD3B60" w:rsidRDefault="006839DB">
            <w:pPr>
              <w:widowControl w:val="0"/>
              <w:spacing w:line="276" w:lineRule="auto"/>
              <w:rPr>
                <w:bCs/>
              </w:rPr>
            </w:pPr>
            <w:r w:rsidRPr="00CD3B60">
              <w:rPr>
                <w:bCs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D5FD7" w14:textId="0359AB91" w:rsidR="006839DB" w:rsidRPr="00CD3B60" w:rsidRDefault="006839DB">
            <w:pPr>
              <w:widowControl w:val="0"/>
              <w:spacing w:line="276" w:lineRule="auto"/>
              <w:contextualSpacing/>
              <w:rPr>
                <w:rFonts w:eastAsia="SimSun"/>
                <w:b/>
                <w:bCs/>
              </w:rPr>
            </w:pPr>
            <w:r w:rsidRPr="00CD3B60">
              <w:rPr>
                <w:rFonts w:eastAsia="TimesNewRomanPSMT"/>
                <w:b/>
                <w:bCs/>
              </w:rPr>
              <w:t>Антифейковые компании: задачи, методы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2958B" w14:textId="333F6ADE" w:rsidR="006839DB" w:rsidRPr="00CD3B60" w:rsidRDefault="006839DB" w:rsidP="004917BB">
            <w:pPr>
              <w:widowControl w:val="0"/>
              <w:ind w:right="-1"/>
              <w:jc w:val="center"/>
              <w:rPr>
                <w:b/>
                <w:bCs/>
              </w:rPr>
            </w:pPr>
            <w:r w:rsidRPr="00CD3B60">
              <w:t>20/20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FD88C" w14:textId="22F387FD" w:rsidR="006839DB" w:rsidRPr="00CD3B60" w:rsidRDefault="006839DB" w:rsidP="004917BB">
            <w:pPr>
              <w:widowControl w:val="0"/>
              <w:ind w:right="-1" w:firstLine="63"/>
              <w:jc w:val="center"/>
              <w:rPr>
                <w:b/>
                <w:bCs/>
              </w:rPr>
            </w:pPr>
            <w:r w:rsidRPr="00CD3B60">
              <w:t>4/2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37803" w14:textId="73B4B75E" w:rsidR="006839DB" w:rsidRPr="00CD3B60" w:rsidRDefault="006839DB" w:rsidP="004917BB">
            <w:pPr>
              <w:widowControl w:val="0"/>
              <w:ind w:right="-1" w:firstLine="62"/>
              <w:jc w:val="center"/>
              <w:rPr>
                <w:b/>
                <w:bCs/>
              </w:rPr>
            </w:pPr>
            <w:r w:rsidRPr="00CD3B60">
              <w:t>2/0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6E117" w14:textId="76EB95C5" w:rsidR="006839DB" w:rsidRPr="00CD3B60" w:rsidRDefault="006839DB" w:rsidP="004917BB">
            <w:pPr>
              <w:widowControl w:val="0"/>
              <w:ind w:right="-1"/>
              <w:jc w:val="center"/>
              <w:rPr>
                <w:b/>
                <w:bCs/>
              </w:rPr>
            </w:pPr>
            <w:r w:rsidRPr="00CD3B60"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61230" w14:textId="46DD93E3" w:rsidR="006839DB" w:rsidRPr="00CD3B60" w:rsidRDefault="006839DB" w:rsidP="004917BB">
            <w:pPr>
              <w:widowControl w:val="0"/>
              <w:ind w:right="-1" w:firstLine="63"/>
              <w:jc w:val="center"/>
              <w:rPr>
                <w:b/>
                <w:bCs/>
              </w:rPr>
            </w:pPr>
            <w:r w:rsidRPr="00CD3B60">
              <w:t>16/18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48565" w14:textId="77777777" w:rsidR="006839DB" w:rsidRPr="00CD3B60" w:rsidRDefault="006839DB">
            <w:pPr>
              <w:widowControl w:val="0"/>
              <w:snapToGrid w:val="0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презентации</w:t>
            </w:r>
          </w:p>
          <w:p w14:paraId="350E31E2" w14:textId="77777777" w:rsidR="006839DB" w:rsidRPr="00CD3B60" w:rsidRDefault="006839DB">
            <w:pPr>
              <w:widowControl w:val="0"/>
              <w:snapToGrid w:val="0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дискуссии</w:t>
            </w:r>
          </w:p>
          <w:p w14:paraId="7C9C7BCC" w14:textId="52079A0F" w:rsidR="006839DB" w:rsidRPr="00CD3B60" w:rsidRDefault="006839DB">
            <w:pPr>
              <w:widowControl w:val="0"/>
              <w:snapToGrid w:val="0"/>
              <w:jc w:val="center"/>
              <w:rPr>
                <w:bCs/>
              </w:rPr>
            </w:pPr>
            <w:r w:rsidRPr="00CD3B60">
              <w:t>контрольная работа</w:t>
            </w:r>
          </w:p>
        </w:tc>
      </w:tr>
      <w:tr w:rsidR="00CD3B60" w:rsidRPr="00CD3B60" w14:paraId="2BFB5700" w14:textId="77777777" w:rsidTr="004917B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F6470" w14:textId="77777777" w:rsidR="006839DB" w:rsidRPr="00CD3B60" w:rsidRDefault="006839DB">
            <w:pPr>
              <w:widowControl w:val="0"/>
              <w:tabs>
                <w:tab w:val="right" w:pos="851"/>
              </w:tabs>
              <w:spacing w:line="276" w:lineRule="auto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CE392" w14:textId="77777777" w:rsidR="006839DB" w:rsidRPr="00CD3B60" w:rsidRDefault="006839DB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3B60">
              <w:rPr>
                <w:rFonts w:ascii="Times New Roman" w:hAnsi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32B6F" w14:textId="3D7F45E7" w:rsidR="006839DB" w:rsidRPr="00CD3B60" w:rsidRDefault="006839DB" w:rsidP="004917BB">
            <w:pPr>
              <w:widowControl w:val="0"/>
              <w:jc w:val="center"/>
              <w:rPr>
                <w:b/>
              </w:rPr>
            </w:pPr>
            <w:r w:rsidRPr="00CD3B60">
              <w:t>108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62188" w14:textId="56A991F9" w:rsidR="006839DB" w:rsidRPr="00CD3B60" w:rsidRDefault="006839DB" w:rsidP="004917BB">
            <w:pPr>
              <w:widowControl w:val="0"/>
              <w:ind w:firstLine="63"/>
              <w:jc w:val="center"/>
              <w:rPr>
                <w:b/>
              </w:rPr>
            </w:pPr>
            <w:r w:rsidRPr="00CD3B60">
              <w:t>26/16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140EF" w14:textId="4251DC3E" w:rsidR="006839DB" w:rsidRPr="00CD3B60" w:rsidRDefault="006839DB" w:rsidP="004917BB">
            <w:pPr>
              <w:widowControl w:val="0"/>
              <w:ind w:firstLine="34"/>
              <w:jc w:val="center"/>
              <w:rPr>
                <w:b/>
              </w:rPr>
            </w:pPr>
            <w:r w:rsidRPr="00CD3B60">
              <w:t>12/4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BA417" w14:textId="597B07BF" w:rsidR="006839DB" w:rsidRPr="00CD3B60" w:rsidRDefault="006839DB" w:rsidP="004917BB">
            <w:pPr>
              <w:widowControl w:val="0"/>
              <w:jc w:val="center"/>
            </w:pPr>
            <w:r w:rsidRPr="00CD3B60">
              <w:t>14/12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2FDB7" w14:textId="5FE50054" w:rsidR="006839DB" w:rsidRPr="00CD3B60" w:rsidRDefault="006839DB" w:rsidP="004917BB">
            <w:pPr>
              <w:widowControl w:val="0"/>
              <w:ind w:firstLine="171"/>
              <w:jc w:val="center"/>
              <w:rPr>
                <w:b/>
              </w:rPr>
            </w:pPr>
            <w:r w:rsidRPr="00CD3B60">
              <w:t>82/92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C3CF6" w14:textId="32EA1EF5" w:rsidR="006839DB" w:rsidRPr="00CD3B60" w:rsidRDefault="00D159D9">
            <w:pPr>
              <w:widowControl w:val="0"/>
              <w:tabs>
                <w:tab w:val="right" w:pos="1167"/>
              </w:tabs>
            </w:pPr>
            <w:r w:rsidRPr="00CD3B60">
              <w:t xml:space="preserve">Согласно учебному плану: </w:t>
            </w:r>
            <w:r w:rsidR="006839DB" w:rsidRPr="00CD3B60">
              <w:t xml:space="preserve"> контрольная работа</w:t>
            </w:r>
          </w:p>
        </w:tc>
      </w:tr>
      <w:tr w:rsidR="00CD3B60" w:rsidRPr="00CD3B60" w14:paraId="314A9D10" w14:textId="77777777" w:rsidTr="004917B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5663A" w14:textId="77777777" w:rsidR="004917BB" w:rsidRPr="00CD3B60" w:rsidRDefault="004917BB">
            <w:pPr>
              <w:widowControl w:val="0"/>
              <w:tabs>
                <w:tab w:val="right" w:pos="851"/>
              </w:tabs>
              <w:spacing w:line="276" w:lineRule="auto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FA6FF" w14:textId="77777777" w:rsidR="004917BB" w:rsidRPr="00CD3B60" w:rsidRDefault="004917BB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3B60">
              <w:rPr>
                <w:rFonts w:ascii="Times New Roman" w:hAnsi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65C01" w14:textId="77777777" w:rsidR="004917BB" w:rsidRPr="00CD3B60" w:rsidRDefault="004917BB">
            <w:pPr>
              <w:widowControl w:val="0"/>
              <w:rPr>
                <w:b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46442" w14:textId="67C5289E" w:rsidR="004917BB" w:rsidRPr="00CD3B60" w:rsidRDefault="004917BB" w:rsidP="002F627A">
            <w:pPr>
              <w:widowControl w:val="0"/>
              <w:ind w:firstLine="63"/>
              <w:jc w:val="center"/>
              <w:rPr>
                <w:b/>
              </w:rPr>
            </w:pPr>
            <w:r w:rsidRPr="00CD3B60">
              <w:rPr>
                <w:b/>
              </w:rPr>
              <w:t>24/15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72646" w14:textId="4494F72A" w:rsidR="004917BB" w:rsidRPr="00CD3B60" w:rsidRDefault="003D0CCF" w:rsidP="003D0CCF">
            <w:pPr>
              <w:widowControl w:val="0"/>
              <w:ind w:firstLine="34"/>
              <w:jc w:val="center"/>
              <w:rPr>
                <w:b/>
              </w:rPr>
            </w:pPr>
            <w:r w:rsidRPr="00CD3B60">
              <w:rPr>
                <w:b/>
              </w:rPr>
              <w:t>46</w:t>
            </w:r>
            <w:r w:rsidR="004917BB" w:rsidRPr="00CD3B60">
              <w:rPr>
                <w:b/>
              </w:rPr>
              <w:t>/</w:t>
            </w:r>
            <w:r w:rsidRPr="00CD3B60">
              <w:rPr>
                <w:b/>
              </w:rPr>
              <w:t>25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40D4C" w14:textId="469B3A6B" w:rsidR="004917BB" w:rsidRPr="00CD3B60" w:rsidRDefault="003D0CCF" w:rsidP="003D0CCF">
            <w:pPr>
              <w:widowControl w:val="0"/>
              <w:jc w:val="center"/>
              <w:rPr>
                <w:b/>
              </w:rPr>
            </w:pPr>
            <w:r w:rsidRPr="00CD3B60">
              <w:rPr>
                <w:b/>
              </w:rPr>
              <w:t>54</w:t>
            </w:r>
            <w:r w:rsidR="004917BB" w:rsidRPr="00CD3B60">
              <w:rPr>
                <w:b/>
              </w:rPr>
              <w:t>/</w:t>
            </w:r>
            <w:r w:rsidRPr="00CD3B60">
              <w:rPr>
                <w:b/>
              </w:rPr>
              <w:t>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EC320" w14:textId="6C99E825" w:rsidR="004917BB" w:rsidRPr="00CD3B60" w:rsidRDefault="004917BB" w:rsidP="00E07DD2">
            <w:pPr>
              <w:widowControl w:val="0"/>
              <w:jc w:val="center"/>
              <w:rPr>
                <w:b/>
              </w:rPr>
            </w:pPr>
            <w:r w:rsidRPr="00CD3B60">
              <w:rPr>
                <w:b/>
              </w:rPr>
              <w:t>7</w:t>
            </w:r>
            <w:r w:rsidR="00E07DD2" w:rsidRPr="00CD3B60">
              <w:rPr>
                <w:b/>
              </w:rPr>
              <w:t>6</w:t>
            </w:r>
            <w:r w:rsidRPr="00CD3B60">
              <w:rPr>
                <w:b/>
              </w:rPr>
              <w:t>/</w:t>
            </w:r>
            <w:r w:rsidR="00E07DD2" w:rsidRPr="00CD3B60">
              <w:rPr>
                <w:b/>
              </w:rPr>
              <w:t>85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0640A" w14:textId="77777777" w:rsidR="004917BB" w:rsidRPr="00CD3B60" w:rsidRDefault="004917BB">
            <w:pPr>
              <w:widowControl w:val="0"/>
              <w:tabs>
                <w:tab w:val="right" w:pos="1167"/>
              </w:tabs>
              <w:rPr>
                <w:b/>
              </w:rPr>
            </w:pPr>
          </w:p>
        </w:tc>
      </w:tr>
    </w:tbl>
    <w:p w14:paraId="5AA9FAD6" w14:textId="77777777" w:rsidR="00454B5D" w:rsidRPr="00CD3B60" w:rsidRDefault="00454B5D" w:rsidP="00454B5D">
      <w:pPr>
        <w:adjustRightInd w:val="0"/>
      </w:pPr>
      <w:r w:rsidRPr="00CD3B60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5818CF9" w14:textId="77777777" w:rsidR="00302F31" w:rsidRPr="00CD3B60" w:rsidRDefault="00302F31" w:rsidP="00A5710E">
      <w:pPr>
        <w:rPr>
          <w:sz w:val="28"/>
          <w:szCs w:val="28"/>
        </w:rPr>
      </w:pPr>
    </w:p>
    <w:p w14:paraId="45F04585" w14:textId="62081758" w:rsidR="005C6776" w:rsidRPr="00CD3B60" w:rsidRDefault="005C6776" w:rsidP="005C6776">
      <w:pPr>
        <w:rPr>
          <w:sz w:val="28"/>
          <w:szCs w:val="28"/>
          <w:shd w:val="clear" w:color="auto" w:fill="FFFFFF"/>
        </w:rPr>
      </w:pPr>
      <w:r w:rsidRPr="00CD3B60">
        <w:rPr>
          <w:sz w:val="28"/>
          <w:szCs w:val="28"/>
          <w:shd w:val="clear" w:color="auto" w:fill="FFFFFF"/>
        </w:rPr>
        <w:lastRenderedPageBreak/>
        <w:t>профиль «</w:t>
      </w:r>
      <w:r w:rsidR="00A5710E" w:rsidRPr="00CD3B60">
        <w:rPr>
          <w:sz w:val="28"/>
          <w:szCs w:val="28"/>
          <w:shd w:val="clear" w:color="auto" w:fill="FFFFFF"/>
        </w:rPr>
        <w:t>Общественно-пол</w:t>
      </w:r>
      <w:r w:rsidRPr="00CD3B60">
        <w:rPr>
          <w:sz w:val="28"/>
          <w:szCs w:val="28"/>
          <w:shd w:val="clear" w:color="auto" w:fill="FFFFFF"/>
        </w:rPr>
        <w:t>итическая и бизнес-журналистика»</w:t>
      </w:r>
    </w:p>
    <w:p w14:paraId="08A62D84" w14:textId="2DA7CE38" w:rsidR="0095636D" w:rsidRPr="00CD3B60" w:rsidRDefault="0051609E" w:rsidP="005C6776">
      <w:pPr>
        <w:jc w:val="right"/>
        <w:rPr>
          <w:sz w:val="28"/>
          <w:szCs w:val="28"/>
        </w:rPr>
      </w:pPr>
      <w:r w:rsidRPr="00CD3B60">
        <w:rPr>
          <w:sz w:val="28"/>
          <w:szCs w:val="28"/>
        </w:rPr>
        <w:t xml:space="preserve">Таблица </w:t>
      </w:r>
      <w:r w:rsidR="00E76670" w:rsidRPr="00CD3B60">
        <w:rPr>
          <w:sz w:val="28"/>
          <w:szCs w:val="28"/>
        </w:rPr>
        <w:t>5</w:t>
      </w:r>
      <w:r w:rsidRPr="00CD3B60">
        <w:rPr>
          <w:sz w:val="28"/>
          <w:szCs w:val="28"/>
        </w:rPr>
        <w:t>.</w:t>
      </w:r>
    </w:p>
    <w:tbl>
      <w:tblPr>
        <w:tblW w:w="1006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134"/>
        <w:gridCol w:w="1163"/>
        <w:gridCol w:w="1276"/>
        <w:gridCol w:w="1530"/>
        <w:gridCol w:w="993"/>
        <w:gridCol w:w="1415"/>
      </w:tblGrid>
      <w:tr w:rsidR="00CD3B60" w:rsidRPr="00CD3B60" w14:paraId="02B68DA5" w14:textId="77777777" w:rsidTr="00BE2666">
        <w:trPr>
          <w:cantSplit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CE73C" w14:textId="77777777" w:rsidR="0095636D" w:rsidRPr="00CD3B60" w:rsidRDefault="004353C4">
            <w:pPr>
              <w:widowControl w:val="0"/>
              <w:tabs>
                <w:tab w:val="right" w:pos="851"/>
              </w:tabs>
              <w:spacing w:line="276" w:lineRule="auto"/>
              <w:rPr>
                <w:b/>
              </w:rPr>
            </w:pPr>
            <w:r w:rsidRPr="00CD3B60">
              <w:rPr>
                <w:b/>
              </w:rPr>
              <w:t>№</w:t>
            </w:r>
          </w:p>
          <w:p w14:paraId="57AFE82A" w14:textId="77777777" w:rsidR="0095636D" w:rsidRPr="00CD3B60" w:rsidRDefault="004353C4">
            <w:pPr>
              <w:widowControl w:val="0"/>
              <w:tabs>
                <w:tab w:val="right" w:pos="851"/>
              </w:tabs>
              <w:spacing w:line="276" w:lineRule="auto"/>
            </w:pPr>
            <w:r w:rsidRPr="00CD3B60">
              <w:rPr>
                <w:b/>
              </w:rPr>
              <w:t>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A7C16" w14:textId="77777777" w:rsidR="0095636D" w:rsidRPr="00CD3B60" w:rsidRDefault="004353C4">
            <w:pPr>
              <w:widowControl w:val="0"/>
              <w:tabs>
                <w:tab w:val="right" w:pos="851"/>
              </w:tabs>
              <w:spacing w:line="276" w:lineRule="auto"/>
            </w:pPr>
            <w:r w:rsidRPr="00CD3B60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0FE4" w14:textId="77777777" w:rsidR="0095636D" w:rsidRPr="00CD3B60" w:rsidRDefault="004353C4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</w:rPr>
            </w:pPr>
            <w:r w:rsidRPr="00CD3B60">
              <w:rPr>
                <w:b/>
              </w:rPr>
              <w:t>Трудоемкость в часах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964A2" w14:textId="77777777" w:rsidR="0095636D" w:rsidRPr="00CD3B60" w:rsidRDefault="004353C4" w:rsidP="005C6776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</w:rPr>
            </w:pPr>
            <w:r w:rsidRPr="00CD3B60">
              <w:rPr>
                <w:b/>
              </w:rPr>
              <w:t>Формы текущего контроля успеваемости</w:t>
            </w:r>
          </w:p>
        </w:tc>
      </w:tr>
      <w:tr w:rsidR="00CD3B60" w:rsidRPr="00CD3B60" w14:paraId="28B0949A" w14:textId="77777777" w:rsidTr="00BE2666">
        <w:trPr>
          <w:cantSplit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4B0E9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39671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F3595" w14:textId="77777777" w:rsidR="0095636D" w:rsidRPr="00CD3B60" w:rsidRDefault="004353C4" w:rsidP="005C6776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</w:rPr>
            </w:pPr>
            <w:r w:rsidRPr="00CD3B60">
              <w:rPr>
                <w:b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7685F" w14:textId="580D2155" w:rsidR="0095636D" w:rsidRPr="00CD3B60" w:rsidRDefault="004353C4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</w:rPr>
            </w:pPr>
            <w:r w:rsidRPr="00CD3B60">
              <w:rPr>
                <w:b/>
              </w:rPr>
              <w:t>Контактная работа</w:t>
            </w:r>
            <w:r w:rsidR="00454B5D" w:rsidRPr="00CD3B60">
              <w:rPr>
                <w:b/>
              </w:rPr>
              <w:t>*</w:t>
            </w:r>
            <w:r w:rsidRPr="00CD3B60">
              <w:rPr>
                <w:b/>
              </w:rPr>
              <w:t>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BFD26" w14:textId="77777777" w:rsidR="0095636D" w:rsidRPr="00CD3B60" w:rsidRDefault="004353C4">
            <w:pPr>
              <w:widowControl w:val="0"/>
              <w:tabs>
                <w:tab w:val="right" w:pos="851"/>
              </w:tabs>
              <w:spacing w:line="276" w:lineRule="auto"/>
              <w:rPr>
                <w:b/>
              </w:rPr>
            </w:pPr>
            <w:r w:rsidRPr="00CD3B60">
              <w:rPr>
                <w:b/>
              </w:rPr>
              <w:t>Самостоятельная работа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B5F36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</w:pPr>
          </w:p>
        </w:tc>
      </w:tr>
      <w:tr w:rsidR="00CD3B60" w:rsidRPr="00CD3B60" w14:paraId="4E8968C2" w14:textId="77777777" w:rsidTr="00BE2666">
        <w:trPr>
          <w:cantSplit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1A6B3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4D0D6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C50DE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75E84" w14:textId="77777777" w:rsidR="0095636D" w:rsidRPr="00CD3B60" w:rsidRDefault="004353C4" w:rsidP="005C6776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</w:rPr>
            </w:pPr>
            <w:r w:rsidRPr="00CD3B60">
              <w:rPr>
                <w:b/>
              </w:rPr>
              <w:t>Общая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1D02F" w14:textId="77777777" w:rsidR="0095636D" w:rsidRPr="00CD3B60" w:rsidRDefault="004353C4" w:rsidP="005C6776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</w:rPr>
            </w:pPr>
            <w:r w:rsidRPr="00CD3B60">
              <w:rPr>
                <w:b/>
              </w:rPr>
              <w:t>Лекции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C79F0" w14:textId="77777777" w:rsidR="0095636D" w:rsidRPr="00CD3B60" w:rsidRDefault="004353C4" w:rsidP="005C6776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</w:rPr>
            </w:pPr>
            <w:r w:rsidRPr="00CD3B60">
              <w:rPr>
                <w:b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E9E03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  <w:rPr>
                <w:b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0D146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</w:pPr>
          </w:p>
        </w:tc>
      </w:tr>
      <w:tr w:rsidR="00CD3B60" w:rsidRPr="00CD3B60" w14:paraId="1DBA62AD" w14:textId="77777777" w:rsidTr="00BE2666">
        <w:trPr>
          <w:cantSplit/>
          <w:trHeight w:val="14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4BDC3" w14:textId="77777777" w:rsidR="006B1F48" w:rsidRPr="00CD3B60" w:rsidRDefault="006B1F48">
            <w:pPr>
              <w:widowControl w:val="0"/>
              <w:spacing w:line="276" w:lineRule="auto"/>
              <w:rPr>
                <w:bCs/>
              </w:rPr>
            </w:pPr>
            <w:r w:rsidRPr="00CD3B60">
              <w:rPr>
                <w:bCs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8CBE4" w14:textId="77777777" w:rsidR="006B1F48" w:rsidRPr="00CD3B60" w:rsidRDefault="006B1F48" w:rsidP="006839DB">
            <w:pPr>
              <w:widowControl w:val="0"/>
              <w:contextualSpacing/>
              <w:rPr>
                <w:rFonts w:eastAsia="SimSun"/>
                <w:b/>
                <w:bCs/>
              </w:rPr>
            </w:pPr>
            <w:r w:rsidRPr="00CD3B60">
              <w:rPr>
                <w:rFonts w:eastAsia="SimSun"/>
                <w:b/>
                <w:bCs/>
              </w:rPr>
              <w:t>Концептуальные основы изучения фейков и подходы к фактчекингу</w:t>
            </w:r>
          </w:p>
          <w:p w14:paraId="633D0BB1" w14:textId="77777777" w:rsidR="006B1F48" w:rsidRPr="00CD3B60" w:rsidRDefault="006B1F48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682BB" w14:textId="0DC50F0E" w:rsidR="006B1F48" w:rsidRPr="00CD3B60" w:rsidRDefault="006B1F48" w:rsidP="00E07DD2">
            <w:pPr>
              <w:widowControl w:val="0"/>
              <w:ind w:right="-1" w:firstLine="33"/>
              <w:jc w:val="center"/>
              <w:rPr>
                <w:bCs/>
              </w:rPr>
            </w:pPr>
            <w:r w:rsidRPr="00CD3B60">
              <w:rPr>
                <w:bCs/>
              </w:rPr>
              <w:t>2</w:t>
            </w:r>
            <w:r w:rsidR="00E07DD2" w:rsidRPr="00CD3B60">
              <w:rPr>
                <w:bCs/>
              </w:rPr>
              <w:t>6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21C53" w14:textId="289EA367" w:rsidR="006B1F48" w:rsidRPr="00CD3B60" w:rsidRDefault="006B1F48" w:rsidP="00302F31">
            <w:pPr>
              <w:widowControl w:val="0"/>
              <w:ind w:right="-1" w:firstLine="63"/>
              <w:jc w:val="center"/>
              <w:rPr>
                <w:bCs/>
              </w:rPr>
            </w:pPr>
            <w:r w:rsidRPr="00CD3B60"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54E34" w14:textId="41A33480" w:rsidR="006B1F48" w:rsidRPr="00CD3B60" w:rsidRDefault="006B1F48" w:rsidP="00302F31">
            <w:pPr>
              <w:widowControl w:val="0"/>
              <w:ind w:right="-1" w:firstLine="62"/>
              <w:jc w:val="center"/>
              <w:rPr>
                <w:bCs/>
              </w:rPr>
            </w:pPr>
            <w:r w:rsidRPr="00CD3B60">
              <w:rPr>
                <w:bCs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97DC3" w14:textId="1E782E8B" w:rsidR="006B1F48" w:rsidRPr="00CD3B60" w:rsidRDefault="006B1F48" w:rsidP="00302F31">
            <w:pPr>
              <w:widowControl w:val="0"/>
              <w:ind w:right="-1"/>
              <w:jc w:val="center"/>
              <w:rPr>
                <w:bCs/>
              </w:rPr>
            </w:pPr>
            <w:r w:rsidRPr="00CD3B60">
              <w:rPr>
                <w:bCs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A8605" w14:textId="55115F20" w:rsidR="006B1F48" w:rsidRPr="00CD3B60" w:rsidRDefault="004917BB" w:rsidP="00302F31">
            <w:pPr>
              <w:widowControl w:val="0"/>
              <w:ind w:right="-1" w:firstLine="63"/>
              <w:jc w:val="center"/>
              <w:rPr>
                <w:bCs/>
                <w:lang w:val="en-US"/>
              </w:rPr>
            </w:pPr>
            <w:r w:rsidRPr="00CD3B60">
              <w:rPr>
                <w:bCs/>
              </w:rPr>
              <w:t>1</w:t>
            </w:r>
            <w:r w:rsidRPr="00CD3B60">
              <w:rPr>
                <w:bCs/>
                <w:lang w:val="en-US"/>
              </w:rPr>
              <w:t>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4420A" w14:textId="77777777" w:rsidR="006B1F48" w:rsidRPr="00CD3B60" w:rsidRDefault="006B1F48">
            <w:pPr>
              <w:widowControl w:val="0"/>
              <w:snapToGrid w:val="0"/>
              <w:ind w:firstLine="34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презентации</w:t>
            </w:r>
          </w:p>
          <w:p w14:paraId="2AC63367" w14:textId="77777777" w:rsidR="006B1F48" w:rsidRPr="00CD3B60" w:rsidRDefault="006B1F48">
            <w:pPr>
              <w:widowControl w:val="0"/>
              <w:ind w:right="-1" w:firstLine="34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дискуссии</w:t>
            </w:r>
          </w:p>
          <w:p w14:paraId="10AED1FC" w14:textId="77777777" w:rsidR="006B1F48" w:rsidRPr="00CD3B60" w:rsidRDefault="006B1F48">
            <w:pPr>
              <w:widowControl w:val="0"/>
              <w:ind w:right="-1" w:firstLine="34"/>
              <w:jc w:val="center"/>
              <w:rPr>
                <w:bCs/>
              </w:rPr>
            </w:pPr>
            <w:r w:rsidRPr="00CD3B60">
              <w:rPr>
                <w:bCs/>
              </w:rPr>
              <w:t>реферативное сообщение</w:t>
            </w:r>
          </w:p>
        </w:tc>
      </w:tr>
      <w:tr w:rsidR="00CD3B60" w:rsidRPr="00CD3B60" w14:paraId="0E3653A4" w14:textId="77777777" w:rsidTr="00BE2666">
        <w:trPr>
          <w:cantSplit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84E2F" w14:textId="77777777" w:rsidR="006B1F48" w:rsidRPr="00CD3B60" w:rsidRDefault="006B1F48">
            <w:pPr>
              <w:widowControl w:val="0"/>
              <w:spacing w:line="276" w:lineRule="auto"/>
              <w:rPr>
                <w:bCs/>
              </w:rPr>
            </w:pPr>
            <w:r w:rsidRPr="00CD3B60">
              <w:rPr>
                <w:bCs/>
              </w:rPr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C118E" w14:textId="1482B4FC" w:rsidR="006B1F48" w:rsidRPr="00CD3B60" w:rsidRDefault="006B1F48">
            <w:pPr>
              <w:widowControl w:val="0"/>
              <w:contextualSpacing/>
              <w:rPr>
                <w:rStyle w:val="apple-style-span"/>
                <w:b/>
              </w:rPr>
            </w:pPr>
            <w:r w:rsidRPr="00CD3B60">
              <w:rPr>
                <w:b/>
                <w:bCs/>
              </w:rPr>
              <w:t>Количественные и качественные методы исследования фейковых новостей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A3C12" w14:textId="64D7DCB7" w:rsidR="006B1F48" w:rsidRPr="00CD3B60" w:rsidRDefault="006B1F48" w:rsidP="00E07DD2">
            <w:pPr>
              <w:widowControl w:val="0"/>
              <w:ind w:right="-1"/>
              <w:jc w:val="center"/>
              <w:rPr>
                <w:bCs/>
              </w:rPr>
            </w:pPr>
            <w:r w:rsidRPr="00CD3B60">
              <w:rPr>
                <w:bCs/>
              </w:rPr>
              <w:t>3</w:t>
            </w:r>
            <w:r w:rsidR="00E07DD2" w:rsidRPr="00CD3B60">
              <w:rPr>
                <w:bCs/>
              </w:rPr>
              <w:t>2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F3CF5" w14:textId="3D954B4E" w:rsidR="006B1F48" w:rsidRPr="00CD3B60" w:rsidRDefault="006B1F48" w:rsidP="00302F31">
            <w:pPr>
              <w:widowControl w:val="0"/>
              <w:ind w:right="-1" w:firstLine="63"/>
              <w:jc w:val="center"/>
              <w:rPr>
                <w:bCs/>
              </w:rPr>
            </w:pPr>
            <w:r w:rsidRPr="00CD3B60">
              <w:rPr>
                <w:bCs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2423F" w14:textId="1D810700" w:rsidR="006B1F48" w:rsidRPr="00CD3B60" w:rsidRDefault="006B1F48" w:rsidP="00302F31">
            <w:pPr>
              <w:widowControl w:val="0"/>
              <w:ind w:right="-1" w:firstLine="62"/>
              <w:jc w:val="center"/>
              <w:rPr>
                <w:bCs/>
              </w:rPr>
            </w:pPr>
            <w:r w:rsidRPr="00CD3B60">
              <w:rPr>
                <w:bCs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E7B02" w14:textId="679D7401" w:rsidR="006B1F48" w:rsidRPr="00CD3B60" w:rsidRDefault="006B1F48" w:rsidP="00302F31">
            <w:pPr>
              <w:widowControl w:val="0"/>
              <w:ind w:right="-1"/>
              <w:jc w:val="center"/>
              <w:rPr>
                <w:bCs/>
              </w:rPr>
            </w:pPr>
            <w:r w:rsidRPr="00CD3B60">
              <w:rPr>
                <w:bCs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1C60F" w14:textId="420253BA" w:rsidR="006B1F48" w:rsidRPr="00CD3B60" w:rsidRDefault="004917BB" w:rsidP="00302F31">
            <w:pPr>
              <w:widowControl w:val="0"/>
              <w:ind w:right="-1" w:firstLine="63"/>
              <w:jc w:val="center"/>
              <w:rPr>
                <w:bCs/>
                <w:lang w:val="en-US"/>
              </w:rPr>
            </w:pPr>
            <w:r w:rsidRPr="00CD3B60">
              <w:rPr>
                <w:bCs/>
              </w:rPr>
              <w:t>1</w:t>
            </w:r>
            <w:r w:rsidRPr="00CD3B60">
              <w:rPr>
                <w:bCs/>
                <w:lang w:val="en-US"/>
              </w:rPr>
              <w:t>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7F39E" w14:textId="77777777" w:rsidR="006B1F48" w:rsidRPr="00CD3B60" w:rsidRDefault="006B1F48">
            <w:pPr>
              <w:widowControl w:val="0"/>
              <w:snapToGrid w:val="0"/>
              <w:ind w:firstLine="34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презентации</w:t>
            </w:r>
          </w:p>
          <w:p w14:paraId="5D89E580" w14:textId="77777777" w:rsidR="006B1F48" w:rsidRPr="00CD3B60" w:rsidRDefault="006B1F48">
            <w:pPr>
              <w:widowControl w:val="0"/>
              <w:snapToGrid w:val="0"/>
              <w:ind w:hanging="108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дискуссии</w:t>
            </w:r>
          </w:p>
        </w:tc>
      </w:tr>
      <w:tr w:rsidR="00CD3B60" w:rsidRPr="00CD3B60" w14:paraId="3FB95EBA" w14:textId="77777777" w:rsidTr="00BE2666">
        <w:trPr>
          <w:cantSplit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382E2" w14:textId="77777777" w:rsidR="006B1F48" w:rsidRPr="00CD3B60" w:rsidRDefault="006B1F48">
            <w:pPr>
              <w:widowControl w:val="0"/>
              <w:spacing w:line="276" w:lineRule="auto"/>
              <w:rPr>
                <w:bCs/>
              </w:rPr>
            </w:pPr>
            <w:r w:rsidRPr="00CD3B60">
              <w:rPr>
                <w:bCs/>
              </w:rPr>
              <w:t>3.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0FCCE" w14:textId="7565E223" w:rsidR="006B1F48" w:rsidRPr="00CD3B60" w:rsidRDefault="006B1F48">
            <w:pPr>
              <w:widowControl w:val="0"/>
              <w:spacing w:line="276" w:lineRule="auto"/>
              <w:ind w:right="-1"/>
              <w:contextualSpacing/>
              <w:rPr>
                <w:b/>
              </w:rPr>
            </w:pPr>
            <w:r w:rsidRPr="00CD3B60">
              <w:rPr>
                <w:rFonts w:eastAsia="TimesNewRomanPSMT"/>
                <w:b/>
                <w:bCs/>
              </w:rPr>
              <w:t>Инструментарий верификации информационных потоков</w:t>
            </w:r>
            <w:r w:rsidRPr="00CD3B60">
              <w:rPr>
                <w:rFonts w:eastAsia="SimSun"/>
                <w:b/>
                <w:bCs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F4978" w14:textId="14ADE7C7" w:rsidR="006B1F48" w:rsidRPr="00CD3B60" w:rsidRDefault="006B1F48" w:rsidP="00E07DD2">
            <w:pPr>
              <w:widowControl w:val="0"/>
              <w:ind w:right="-1"/>
              <w:jc w:val="center"/>
              <w:rPr>
                <w:bCs/>
              </w:rPr>
            </w:pPr>
            <w:r w:rsidRPr="00CD3B60">
              <w:rPr>
                <w:bCs/>
              </w:rPr>
              <w:t>3</w:t>
            </w:r>
            <w:r w:rsidR="00E07DD2" w:rsidRPr="00CD3B60">
              <w:rPr>
                <w:bCs/>
              </w:rPr>
              <w:t>2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26A3F" w14:textId="63793AE5" w:rsidR="006B1F48" w:rsidRPr="00CD3B60" w:rsidRDefault="006B1F48" w:rsidP="00302F31">
            <w:pPr>
              <w:widowControl w:val="0"/>
              <w:ind w:right="-1" w:firstLine="63"/>
              <w:jc w:val="center"/>
              <w:rPr>
                <w:bCs/>
              </w:rPr>
            </w:pPr>
            <w:r w:rsidRPr="00CD3B60">
              <w:rPr>
                <w:bCs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2AAB6" w14:textId="5F955F68" w:rsidR="006B1F48" w:rsidRPr="00CD3B60" w:rsidRDefault="006B1F48" w:rsidP="00302F31">
            <w:pPr>
              <w:widowControl w:val="0"/>
              <w:ind w:right="-1" w:firstLine="62"/>
              <w:jc w:val="center"/>
              <w:rPr>
                <w:bCs/>
              </w:rPr>
            </w:pPr>
            <w:r w:rsidRPr="00CD3B60">
              <w:rPr>
                <w:bCs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44F40" w14:textId="25DB42C6" w:rsidR="006B1F48" w:rsidRPr="00CD3B60" w:rsidRDefault="006B1F48" w:rsidP="00302F31">
            <w:pPr>
              <w:widowControl w:val="0"/>
              <w:ind w:right="-1"/>
              <w:jc w:val="center"/>
              <w:rPr>
                <w:bCs/>
              </w:rPr>
            </w:pPr>
            <w:r w:rsidRPr="00CD3B60">
              <w:rPr>
                <w:bCs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136E5" w14:textId="1037AF88" w:rsidR="006B1F48" w:rsidRPr="00CD3B60" w:rsidRDefault="004917BB" w:rsidP="00302F31">
            <w:pPr>
              <w:widowControl w:val="0"/>
              <w:ind w:right="-1" w:firstLine="63"/>
              <w:jc w:val="center"/>
              <w:rPr>
                <w:bCs/>
                <w:lang w:val="en-US"/>
              </w:rPr>
            </w:pPr>
            <w:r w:rsidRPr="00CD3B60">
              <w:rPr>
                <w:bCs/>
              </w:rPr>
              <w:t>1</w:t>
            </w:r>
            <w:r w:rsidRPr="00CD3B60">
              <w:rPr>
                <w:bCs/>
                <w:lang w:val="en-US"/>
              </w:rPr>
              <w:t>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3D7B8" w14:textId="77777777" w:rsidR="006B1F48" w:rsidRPr="00CD3B60" w:rsidRDefault="006B1F48">
            <w:pPr>
              <w:widowControl w:val="0"/>
              <w:snapToGrid w:val="0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презентации</w:t>
            </w:r>
          </w:p>
          <w:p w14:paraId="0F97703C" w14:textId="77777777" w:rsidR="006B1F48" w:rsidRPr="00CD3B60" w:rsidRDefault="006B1F48">
            <w:pPr>
              <w:widowControl w:val="0"/>
              <w:snapToGrid w:val="0"/>
              <w:ind w:firstLine="34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дискуссии</w:t>
            </w:r>
          </w:p>
        </w:tc>
      </w:tr>
      <w:tr w:rsidR="00CD3B60" w:rsidRPr="00CD3B60" w14:paraId="110F37C8" w14:textId="77777777" w:rsidTr="00BE2666">
        <w:trPr>
          <w:cantSplit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3D080" w14:textId="77777777" w:rsidR="006B1F48" w:rsidRPr="00CD3B60" w:rsidRDefault="006B1F48">
            <w:pPr>
              <w:widowControl w:val="0"/>
              <w:spacing w:line="276" w:lineRule="auto"/>
              <w:rPr>
                <w:bCs/>
              </w:rPr>
            </w:pPr>
            <w:r w:rsidRPr="00CD3B60">
              <w:rPr>
                <w:bCs/>
              </w:rPr>
              <w:t>4.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28A8E" w14:textId="60A15A90" w:rsidR="006B1F48" w:rsidRPr="00CD3B60" w:rsidRDefault="006B1F48">
            <w:pPr>
              <w:widowControl w:val="0"/>
              <w:contextualSpacing/>
            </w:pPr>
            <w:r w:rsidRPr="00CD3B60">
              <w:rPr>
                <w:rFonts w:eastAsia="TimesNewRomanPSMT"/>
                <w:b/>
                <w:bCs/>
              </w:rPr>
              <w:t>Фейки в контексте ведения информационных и когнитивных войн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A2B12" w14:textId="66B50BE9" w:rsidR="006B1F48" w:rsidRPr="00CD3B60" w:rsidRDefault="006B1F48" w:rsidP="00E07DD2">
            <w:pPr>
              <w:widowControl w:val="0"/>
              <w:ind w:right="-1"/>
              <w:jc w:val="center"/>
              <w:rPr>
                <w:bCs/>
              </w:rPr>
            </w:pPr>
            <w:r w:rsidRPr="00CD3B60">
              <w:rPr>
                <w:bCs/>
              </w:rPr>
              <w:t>2</w:t>
            </w:r>
            <w:r w:rsidR="00E07DD2" w:rsidRPr="00CD3B60">
              <w:rPr>
                <w:bCs/>
              </w:rPr>
              <w:t>8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3484D" w14:textId="2615C9AE" w:rsidR="006B1F48" w:rsidRPr="00CD3B60" w:rsidRDefault="006B1F48" w:rsidP="00302F31">
            <w:pPr>
              <w:widowControl w:val="0"/>
              <w:ind w:right="-1" w:firstLine="63"/>
              <w:jc w:val="center"/>
              <w:rPr>
                <w:bCs/>
              </w:rPr>
            </w:pPr>
            <w:r w:rsidRPr="00CD3B60"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98811" w14:textId="32D52EEA" w:rsidR="006B1F48" w:rsidRPr="00CD3B60" w:rsidRDefault="006B1F48" w:rsidP="00302F31">
            <w:pPr>
              <w:widowControl w:val="0"/>
              <w:ind w:right="-1" w:firstLine="62"/>
              <w:jc w:val="center"/>
              <w:rPr>
                <w:bCs/>
              </w:rPr>
            </w:pPr>
            <w:r w:rsidRPr="00CD3B60">
              <w:rPr>
                <w:bCs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B34A8" w14:textId="275292ED" w:rsidR="006B1F48" w:rsidRPr="00CD3B60" w:rsidRDefault="006B1F48" w:rsidP="00302F31">
            <w:pPr>
              <w:widowControl w:val="0"/>
              <w:ind w:right="-1"/>
              <w:jc w:val="center"/>
              <w:rPr>
                <w:bCs/>
              </w:rPr>
            </w:pPr>
            <w:r w:rsidRPr="00CD3B60">
              <w:rPr>
                <w:bCs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FCC99" w14:textId="16F08B21" w:rsidR="006B1F48" w:rsidRPr="00CD3B60" w:rsidRDefault="004917BB" w:rsidP="00302F31">
            <w:pPr>
              <w:widowControl w:val="0"/>
              <w:ind w:right="-1" w:firstLine="63"/>
              <w:jc w:val="center"/>
              <w:rPr>
                <w:bCs/>
                <w:lang w:val="en-US"/>
              </w:rPr>
            </w:pPr>
            <w:r w:rsidRPr="00CD3B60">
              <w:rPr>
                <w:bCs/>
              </w:rPr>
              <w:t>1</w:t>
            </w:r>
            <w:r w:rsidRPr="00CD3B60">
              <w:rPr>
                <w:bCs/>
                <w:lang w:val="en-US"/>
              </w:rPr>
              <w:t>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8F2EE" w14:textId="77777777" w:rsidR="006B1F48" w:rsidRPr="00CD3B60" w:rsidRDefault="006B1F48">
            <w:pPr>
              <w:widowControl w:val="0"/>
              <w:snapToGrid w:val="0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презентации</w:t>
            </w:r>
          </w:p>
          <w:p w14:paraId="446C7D49" w14:textId="77777777" w:rsidR="006B1F48" w:rsidRPr="00CD3B60" w:rsidRDefault="006B1F48">
            <w:pPr>
              <w:widowControl w:val="0"/>
              <w:snapToGrid w:val="0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дискуссии</w:t>
            </w:r>
          </w:p>
        </w:tc>
      </w:tr>
      <w:tr w:rsidR="00CD3B60" w:rsidRPr="00CD3B60" w14:paraId="21E2D6BC" w14:textId="77777777" w:rsidTr="00BE2666">
        <w:trPr>
          <w:cantSplit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BBA77" w14:textId="77777777" w:rsidR="006B1F48" w:rsidRPr="00CD3B60" w:rsidRDefault="006B1F48">
            <w:pPr>
              <w:widowControl w:val="0"/>
              <w:spacing w:line="276" w:lineRule="auto"/>
              <w:rPr>
                <w:bCs/>
              </w:rPr>
            </w:pPr>
            <w:r w:rsidRPr="00CD3B60">
              <w:rPr>
                <w:bCs/>
              </w:rPr>
              <w:t>5.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D33A7" w14:textId="291C3E46" w:rsidR="006B1F48" w:rsidRPr="00CD3B60" w:rsidRDefault="006B1F48">
            <w:pPr>
              <w:widowControl w:val="0"/>
              <w:spacing w:line="276" w:lineRule="auto"/>
              <w:contextualSpacing/>
              <w:rPr>
                <w:rFonts w:eastAsia="SimSun"/>
                <w:b/>
                <w:bCs/>
              </w:rPr>
            </w:pPr>
            <w:r w:rsidRPr="00CD3B60">
              <w:rPr>
                <w:rFonts w:eastAsia="TimesNewRomanPSMT"/>
                <w:b/>
                <w:bCs/>
              </w:rPr>
              <w:t>Антифейковые компании: задачи, методы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3985C" w14:textId="0190D0D0" w:rsidR="006B1F48" w:rsidRPr="00CD3B60" w:rsidRDefault="006B1F48" w:rsidP="00E07DD2">
            <w:pPr>
              <w:widowControl w:val="0"/>
              <w:ind w:right="-1"/>
              <w:jc w:val="center"/>
              <w:rPr>
                <w:bCs/>
              </w:rPr>
            </w:pPr>
            <w:r w:rsidRPr="00CD3B60">
              <w:rPr>
                <w:bCs/>
              </w:rPr>
              <w:t>2</w:t>
            </w:r>
            <w:r w:rsidR="00E07DD2" w:rsidRPr="00CD3B60">
              <w:rPr>
                <w:bCs/>
              </w:rPr>
              <w:t>6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8E3A7" w14:textId="302C8D89" w:rsidR="006B1F48" w:rsidRPr="00CD3B60" w:rsidRDefault="006B1F48" w:rsidP="00302F31">
            <w:pPr>
              <w:widowControl w:val="0"/>
              <w:ind w:right="-1" w:firstLine="63"/>
              <w:jc w:val="center"/>
              <w:rPr>
                <w:bCs/>
              </w:rPr>
            </w:pPr>
            <w:r w:rsidRPr="00CD3B60"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25C9A" w14:textId="547C0751" w:rsidR="006B1F48" w:rsidRPr="00CD3B60" w:rsidRDefault="006B1F48" w:rsidP="00302F31">
            <w:pPr>
              <w:widowControl w:val="0"/>
              <w:ind w:right="-1" w:firstLine="62"/>
              <w:jc w:val="center"/>
              <w:rPr>
                <w:bCs/>
              </w:rPr>
            </w:pPr>
            <w:r w:rsidRPr="00CD3B60">
              <w:rPr>
                <w:bCs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B3C62" w14:textId="7246F5DA" w:rsidR="006B1F48" w:rsidRPr="00CD3B60" w:rsidRDefault="006B1F48" w:rsidP="00302F31">
            <w:pPr>
              <w:widowControl w:val="0"/>
              <w:ind w:right="-1"/>
              <w:jc w:val="center"/>
              <w:rPr>
                <w:bCs/>
              </w:rPr>
            </w:pPr>
            <w:r w:rsidRPr="00CD3B60">
              <w:rPr>
                <w:bCs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838F9" w14:textId="0D6A1F57" w:rsidR="006B1F48" w:rsidRPr="00CD3B60" w:rsidRDefault="004917BB" w:rsidP="00302F31">
            <w:pPr>
              <w:widowControl w:val="0"/>
              <w:ind w:right="-1" w:firstLine="63"/>
              <w:jc w:val="center"/>
              <w:rPr>
                <w:bCs/>
                <w:lang w:val="en-US"/>
              </w:rPr>
            </w:pPr>
            <w:r w:rsidRPr="00CD3B60">
              <w:rPr>
                <w:bCs/>
              </w:rPr>
              <w:t>1</w:t>
            </w:r>
            <w:r w:rsidRPr="00CD3B60">
              <w:rPr>
                <w:bCs/>
                <w:lang w:val="en-US"/>
              </w:rPr>
              <w:t>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E52DE" w14:textId="77777777" w:rsidR="006B1F48" w:rsidRPr="00CD3B60" w:rsidRDefault="006B1F48">
            <w:pPr>
              <w:widowControl w:val="0"/>
              <w:snapToGrid w:val="0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презентации</w:t>
            </w:r>
          </w:p>
          <w:p w14:paraId="3BBDE125" w14:textId="77777777" w:rsidR="006B1F48" w:rsidRPr="00CD3B60" w:rsidRDefault="006B1F48">
            <w:pPr>
              <w:widowControl w:val="0"/>
              <w:snapToGrid w:val="0"/>
              <w:jc w:val="center"/>
              <w:rPr>
                <w:rFonts w:eastAsia="SimSun"/>
                <w:lang w:eastAsia="ar-SA"/>
              </w:rPr>
            </w:pPr>
            <w:r w:rsidRPr="00CD3B60">
              <w:rPr>
                <w:rFonts w:eastAsia="SimSun"/>
                <w:lang w:eastAsia="ar-SA"/>
              </w:rPr>
              <w:t>дискуссии</w:t>
            </w:r>
          </w:p>
          <w:p w14:paraId="7E7321C1" w14:textId="40EE2AFD" w:rsidR="006B1F48" w:rsidRPr="00CD3B60" w:rsidRDefault="00EB25DE">
            <w:pPr>
              <w:widowControl w:val="0"/>
              <w:snapToGrid w:val="0"/>
              <w:jc w:val="center"/>
              <w:rPr>
                <w:bCs/>
              </w:rPr>
            </w:pPr>
            <w:r w:rsidRPr="00CD3B60">
              <w:t>эссе</w:t>
            </w:r>
          </w:p>
        </w:tc>
      </w:tr>
      <w:tr w:rsidR="00CD3B60" w:rsidRPr="00CD3B60" w14:paraId="3EE31162" w14:textId="77777777" w:rsidTr="00BE2666">
        <w:trPr>
          <w:cantSplit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4BA40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9D575" w14:textId="77777777" w:rsidR="0095636D" w:rsidRPr="00CD3B6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3B60">
              <w:rPr>
                <w:rFonts w:ascii="Times New Roman" w:hAnsi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EC9CA" w14:textId="25DE850C" w:rsidR="0095636D" w:rsidRPr="00CD3B60" w:rsidRDefault="00C56C38" w:rsidP="00302F31">
            <w:pPr>
              <w:widowControl w:val="0"/>
              <w:jc w:val="center"/>
            </w:pPr>
            <w:r w:rsidRPr="00CD3B60">
              <w:t>1</w:t>
            </w:r>
            <w:r w:rsidR="00565A43" w:rsidRPr="00CD3B60">
              <w:t>44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00D85" w14:textId="4C56D7D2" w:rsidR="0095636D" w:rsidRPr="00CD3B60" w:rsidRDefault="00565A43" w:rsidP="00302F31">
            <w:pPr>
              <w:widowControl w:val="0"/>
              <w:ind w:firstLine="63"/>
              <w:jc w:val="center"/>
            </w:pPr>
            <w:r w:rsidRPr="00CD3B60"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37790" w14:textId="5A10245B" w:rsidR="0095636D" w:rsidRPr="00CD3B60" w:rsidRDefault="00565A43" w:rsidP="00302F31">
            <w:pPr>
              <w:widowControl w:val="0"/>
              <w:ind w:firstLine="34"/>
              <w:jc w:val="center"/>
            </w:pPr>
            <w:r w:rsidRPr="00CD3B60">
              <w:t>34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5E76D" w14:textId="5577DC30" w:rsidR="0095636D" w:rsidRPr="00CD3B60" w:rsidRDefault="00565A43" w:rsidP="00302F31">
            <w:pPr>
              <w:widowControl w:val="0"/>
              <w:jc w:val="center"/>
            </w:pPr>
            <w:r w:rsidRPr="00CD3B60"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C291F" w14:textId="57B30CD8" w:rsidR="0095636D" w:rsidRPr="00CD3B60" w:rsidRDefault="00565A43" w:rsidP="00302F31">
            <w:pPr>
              <w:widowControl w:val="0"/>
              <w:jc w:val="center"/>
            </w:pPr>
            <w:r w:rsidRPr="00CD3B60">
              <w:t>76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27303" w14:textId="7AE140FE" w:rsidR="0095636D" w:rsidRPr="00CD3B60" w:rsidRDefault="004353C4" w:rsidP="00D159D9">
            <w:pPr>
              <w:widowControl w:val="0"/>
              <w:tabs>
                <w:tab w:val="right" w:pos="1167"/>
              </w:tabs>
            </w:pPr>
            <w:r w:rsidRPr="00CD3B60">
              <w:t xml:space="preserve">Согласно учебному плану: </w:t>
            </w:r>
            <w:r w:rsidR="00C56C38" w:rsidRPr="00CD3B60">
              <w:t>эссе</w:t>
            </w:r>
          </w:p>
        </w:tc>
      </w:tr>
      <w:tr w:rsidR="00CD3B60" w:rsidRPr="00CD3B60" w14:paraId="3F62F777" w14:textId="77777777" w:rsidTr="00BE2666">
        <w:trPr>
          <w:cantSplit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EA788" w14:textId="77777777" w:rsidR="0095636D" w:rsidRPr="00CD3B60" w:rsidRDefault="0095636D">
            <w:pPr>
              <w:widowControl w:val="0"/>
              <w:tabs>
                <w:tab w:val="right" w:pos="851"/>
              </w:tabs>
              <w:spacing w:line="276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DD876" w14:textId="77777777" w:rsidR="0095636D" w:rsidRPr="00CD3B6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3B60">
              <w:rPr>
                <w:rFonts w:ascii="Times New Roman" w:hAnsi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5E85B" w14:textId="77777777" w:rsidR="0095636D" w:rsidRPr="00CD3B60" w:rsidRDefault="0095636D" w:rsidP="00302F31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FBB75" w14:textId="0807C268" w:rsidR="0095636D" w:rsidRPr="00CD3B60" w:rsidRDefault="00C028E9" w:rsidP="00302F31">
            <w:pPr>
              <w:widowControl w:val="0"/>
              <w:ind w:firstLine="63"/>
              <w:jc w:val="center"/>
              <w:rPr>
                <w:b/>
              </w:rPr>
            </w:pPr>
            <w:r w:rsidRPr="00CD3B60">
              <w:rPr>
                <w:b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74D86" w14:textId="48475931" w:rsidR="0095636D" w:rsidRPr="00CD3B60" w:rsidRDefault="00695426" w:rsidP="00302F31">
            <w:pPr>
              <w:widowControl w:val="0"/>
              <w:ind w:firstLine="34"/>
              <w:jc w:val="center"/>
              <w:rPr>
                <w:b/>
              </w:rPr>
            </w:pPr>
            <w:r w:rsidRPr="00CD3B60">
              <w:rPr>
                <w:b/>
              </w:rPr>
              <w:t>50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5D53C" w14:textId="0B143DFF" w:rsidR="0095636D" w:rsidRPr="00CD3B60" w:rsidRDefault="00695426" w:rsidP="00302F31">
            <w:pPr>
              <w:widowControl w:val="0"/>
              <w:jc w:val="center"/>
              <w:rPr>
                <w:b/>
              </w:rPr>
            </w:pPr>
            <w:r w:rsidRPr="00CD3B60">
              <w:rPr>
                <w:b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24A8B" w14:textId="6859CA4E" w:rsidR="0095636D" w:rsidRPr="00CD3B60" w:rsidRDefault="00C028E9" w:rsidP="00302F31">
            <w:pPr>
              <w:widowControl w:val="0"/>
              <w:jc w:val="center"/>
              <w:rPr>
                <w:b/>
              </w:rPr>
            </w:pPr>
            <w:r w:rsidRPr="00CD3B60">
              <w:rPr>
                <w:b/>
              </w:rPr>
              <w:t>53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29821" w14:textId="77777777" w:rsidR="0095636D" w:rsidRPr="00CD3B60" w:rsidRDefault="0095636D">
            <w:pPr>
              <w:widowControl w:val="0"/>
              <w:tabs>
                <w:tab w:val="right" w:pos="1167"/>
              </w:tabs>
              <w:rPr>
                <w:b/>
              </w:rPr>
            </w:pPr>
          </w:p>
        </w:tc>
      </w:tr>
    </w:tbl>
    <w:p w14:paraId="65A63D48" w14:textId="54F295B9" w:rsidR="0095636D" w:rsidRPr="00CD3B60" w:rsidRDefault="0095636D">
      <w:pPr>
        <w:tabs>
          <w:tab w:val="left" w:pos="2880"/>
        </w:tabs>
        <w:spacing w:line="276" w:lineRule="auto"/>
      </w:pPr>
    </w:p>
    <w:p w14:paraId="6E28ADA3" w14:textId="77777777" w:rsidR="00454B5D" w:rsidRPr="00CD3B60" w:rsidRDefault="00454B5D" w:rsidP="00454B5D">
      <w:pPr>
        <w:adjustRightInd w:val="0"/>
      </w:pPr>
      <w:r w:rsidRPr="00CD3B60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966B40B" w14:textId="1AC28D74" w:rsidR="00EB25DE" w:rsidRPr="00CD3B60" w:rsidRDefault="00EB25DE">
      <w:pPr>
        <w:tabs>
          <w:tab w:val="left" w:pos="2880"/>
        </w:tabs>
        <w:spacing w:line="276" w:lineRule="auto"/>
      </w:pPr>
    </w:p>
    <w:p w14:paraId="34B96C37" w14:textId="3C28ED16" w:rsidR="00EB25DE" w:rsidRPr="00CD3B60" w:rsidRDefault="00EB25DE">
      <w:pPr>
        <w:tabs>
          <w:tab w:val="left" w:pos="2880"/>
        </w:tabs>
        <w:spacing w:line="276" w:lineRule="auto"/>
      </w:pPr>
    </w:p>
    <w:p w14:paraId="091C3F96" w14:textId="286B2956" w:rsidR="00EB25DE" w:rsidRPr="00CD3B60" w:rsidRDefault="00EB25DE">
      <w:pPr>
        <w:tabs>
          <w:tab w:val="left" w:pos="2880"/>
        </w:tabs>
        <w:spacing w:line="276" w:lineRule="auto"/>
      </w:pPr>
    </w:p>
    <w:p w14:paraId="321D9C8A" w14:textId="419DABBD" w:rsidR="00EB25DE" w:rsidRPr="00CD3B60" w:rsidRDefault="00EB25DE">
      <w:pPr>
        <w:tabs>
          <w:tab w:val="left" w:pos="2880"/>
        </w:tabs>
        <w:spacing w:line="276" w:lineRule="auto"/>
      </w:pPr>
    </w:p>
    <w:p w14:paraId="58D25444" w14:textId="6D94D1D0" w:rsidR="00EB25DE" w:rsidRPr="00CD3B60" w:rsidRDefault="00EB25DE">
      <w:pPr>
        <w:tabs>
          <w:tab w:val="left" w:pos="2880"/>
        </w:tabs>
        <w:spacing w:line="276" w:lineRule="auto"/>
      </w:pPr>
    </w:p>
    <w:p w14:paraId="01420B82" w14:textId="7088758B" w:rsidR="00EB25DE" w:rsidRPr="00CD3B60" w:rsidRDefault="00EB25DE">
      <w:pPr>
        <w:tabs>
          <w:tab w:val="left" w:pos="2880"/>
        </w:tabs>
        <w:spacing w:line="276" w:lineRule="auto"/>
      </w:pPr>
    </w:p>
    <w:p w14:paraId="3E12498F" w14:textId="77777777" w:rsidR="00EB25DE" w:rsidRPr="00CD3B60" w:rsidRDefault="00EB25DE">
      <w:pPr>
        <w:tabs>
          <w:tab w:val="left" w:pos="2880"/>
        </w:tabs>
        <w:spacing w:line="276" w:lineRule="auto"/>
      </w:pPr>
    </w:p>
    <w:p w14:paraId="3589EAE5" w14:textId="77777777" w:rsidR="0095636D" w:rsidRPr="00CD3B60" w:rsidRDefault="004353C4">
      <w:pPr>
        <w:tabs>
          <w:tab w:val="left" w:pos="2880"/>
        </w:tabs>
        <w:spacing w:line="276" w:lineRule="auto"/>
        <w:rPr>
          <w:b/>
          <w:sz w:val="28"/>
          <w:szCs w:val="28"/>
        </w:rPr>
      </w:pPr>
      <w:r w:rsidRPr="00CD3B60">
        <w:rPr>
          <w:b/>
          <w:bCs/>
          <w:spacing w:val="-3"/>
          <w:kern w:val="2"/>
          <w:sz w:val="28"/>
          <w:szCs w:val="28"/>
          <w:lang w:eastAsia="ja-JP"/>
        </w:rPr>
        <w:t xml:space="preserve">5.3. </w:t>
      </w:r>
      <w:r w:rsidRPr="00CD3B60">
        <w:rPr>
          <w:b/>
          <w:sz w:val="28"/>
          <w:szCs w:val="28"/>
        </w:rPr>
        <w:t>Содержание семинаров, практических занятий</w:t>
      </w:r>
    </w:p>
    <w:p w14:paraId="070510B6" w14:textId="77777777" w:rsidR="00695426" w:rsidRPr="00CD3B60" w:rsidRDefault="00695426" w:rsidP="00695426">
      <w:pPr>
        <w:tabs>
          <w:tab w:val="left" w:pos="2880"/>
        </w:tabs>
        <w:spacing w:line="276" w:lineRule="auto"/>
        <w:jc w:val="right"/>
        <w:rPr>
          <w:sz w:val="28"/>
          <w:szCs w:val="28"/>
        </w:rPr>
      </w:pPr>
      <w:r w:rsidRPr="00CD3B60">
        <w:rPr>
          <w:sz w:val="28"/>
          <w:szCs w:val="28"/>
        </w:rPr>
        <w:t>Таблица 6.</w:t>
      </w:r>
    </w:p>
    <w:p w14:paraId="685ECE76" w14:textId="77777777" w:rsidR="0095636D" w:rsidRPr="00CD3B60" w:rsidRDefault="0095636D">
      <w:pPr>
        <w:tabs>
          <w:tab w:val="left" w:pos="709"/>
          <w:tab w:val="left" w:pos="993"/>
        </w:tabs>
        <w:spacing w:line="360" w:lineRule="auto"/>
        <w:jc w:val="right"/>
        <w:rPr>
          <w:bCs/>
        </w:rPr>
      </w:pPr>
    </w:p>
    <w:tbl>
      <w:tblPr>
        <w:tblStyle w:val="33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415"/>
        <w:gridCol w:w="1701"/>
      </w:tblGrid>
      <w:tr w:rsidR="00CD3B60" w:rsidRPr="00CD3B60" w14:paraId="66A9BAC6" w14:textId="77777777" w:rsidTr="003C191F">
        <w:trPr>
          <w:trHeight w:val="1093"/>
        </w:trPr>
        <w:tc>
          <w:tcPr>
            <w:tcW w:w="2552" w:type="dxa"/>
            <w:vAlign w:val="center"/>
          </w:tcPr>
          <w:p w14:paraId="1823757D" w14:textId="77777777" w:rsidR="0095636D" w:rsidRPr="00CD3B60" w:rsidRDefault="004353C4" w:rsidP="003C191F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CD3B60">
              <w:rPr>
                <w:b/>
              </w:rPr>
              <w:t>Наименование тем (разделов) дисциплины</w:t>
            </w:r>
          </w:p>
        </w:tc>
        <w:tc>
          <w:tcPr>
            <w:tcW w:w="5415" w:type="dxa"/>
            <w:vAlign w:val="center"/>
          </w:tcPr>
          <w:p w14:paraId="235EF01D" w14:textId="77777777" w:rsidR="0095636D" w:rsidRPr="00CD3B60" w:rsidRDefault="004353C4" w:rsidP="003C191F">
            <w:pPr>
              <w:keepNext/>
              <w:widowControl w:val="0"/>
              <w:jc w:val="center"/>
              <w:rPr>
                <w:b/>
                <w:bCs/>
              </w:rPr>
            </w:pPr>
            <w:r w:rsidRPr="00CD3B60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701" w:type="dxa"/>
            <w:vAlign w:val="center"/>
          </w:tcPr>
          <w:p w14:paraId="0C2E48C1" w14:textId="77777777" w:rsidR="0095636D" w:rsidRPr="00CD3B60" w:rsidRDefault="004353C4" w:rsidP="003C191F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CD3B60">
              <w:rPr>
                <w:b/>
              </w:rPr>
              <w:t>Формы проведения занятий</w:t>
            </w:r>
          </w:p>
        </w:tc>
      </w:tr>
      <w:tr w:rsidR="00CD3B60" w:rsidRPr="00CD3B60" w14:paraId="643BF270" w14:textId="77777777">
        <w:trPr>
          <w:trHeight w:val="1165"/>
        </w:trPr>
        <w:tc>
          <w:tcPr>
            <w:tcW w:w="2552" w:type="dxa"/>
          </w:tcPr>
          <w:p w14:paraId="13B4B3A4" w14:textId="77777777" w:rsidR="006B1F48" w:rsidRPr="00CD3B60" w:rsidRDefault="006B1F48" w:rsidP="006839DB">
            <w:pPr>
              <w:widowControl w:val="0"/>
              <w:contextualSpacing/>
              <w:rPr>
                <w:rFonts w:eastAsia="SimSun"/>
                <w:b/>
                <w:bCs/>
              </w:rPr>
            </w:pPr>
            <w:r w:rsidRPr="00CD3B60">
              <w:rPr>
                <w:rFonts w:eastAsia="SimSun"/>
                <w:b/>
                <w:bCs/>
              </w:rPr>
              <w:t>Концептуальные основы изучения фейков и подходы к фактчекингу</w:t>
            </w:r>
          </w:p>
          <w:p w14:paraId="7D1D0220" w14:textId="77777777" w:rsidR="006B1F48" w:rsidRPr="00CD3B60" w:rsidRDefault="006B1F48" w:rsidP="006B1F48">
            <w:pPr>
              <w:widowControl w:val="0"/>
              <w:contextualSpacing/>
              <w:rPr>
                <w:b/>
                <w:bCs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E786E0" w14:textId="77777777" w:rsidR="006B1F48" w:rsidRPr="00CD3B60" w:rsidRDefault="006B1F48" w:rsidP="00910075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0" w:firstLine="0"/>
              <w:contextualSpacing/>
            </w:pPr>
            <w:r w:rsidRPr="00CD3B60">
              <w:rPr>
                <w:rFonts w:eastAsia="TimesNewRomanPSMT"/>
              </w:rPr>
              <w:t>Понятие фейка</w:t>
            </w:r>
            <w:r w:rsidRPr="00CD3B60">
              <w:t>.</w:t>
            </w:r>
          </w:p>
          <w:p w14:paraId="392E25F4" w14:textId="77777777" w:rsidR="006B1F48" w:rsidRPr="00CD3B60" w:rsidRDefault="006B1F48" w:rsidP="00910075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0" w:firstLine="0"/>
              <w:contextualSpacing/>
            </w:pPr>
            <w:r w:rsidRPr="00CD3B60">
              <w:t>Психо-социальное объяснение природы фейков.</w:t>
            </w:r>
          </w:p>
          <w:p w14:paraId="3A72CEAB" w14:textId="77777777" w:rsidR="006B1F48" w:rsidRPr="00CD3B60" w:rsidRDefault="006B1F48" w:rsidP="00910075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0" w:firstLine="0"/>
              <w:contextualSpacing/>
            </w:pPr>
            <w:r w:rsidRPr="00CD3B60">
              <w:t>Типы фейков (простые и каскадные).</w:t>
            </w:r>
          </w:p>
          <w:p w14:paraId="616F4578" w14:textId="034420CC" w:rsidR="006B1F48" w:rsidRPr="00CD3B60" w:rsidRDefault="006B1F48" w:rsidP="00910075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0" w:firstLine="0"/>
              <w:contextualSpacing/>
            </w:pPr>
            <w:r w:rsidRPr="00CD3B60">
              <w:t>Признаки фейков (недостоверность, иррациональность, виральность, комплексность воздействия, повторяемость и др.).</w:t>
            </w:r>
          </w:p>
          <w:p w14:paraId="04C8F426" w14:textId="77777777" w:rsidR="006B1F48" w:rsidRPr="00CD3B60" w:rsidRDefault="006B1F48" w:rsidP="00910075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0" w:firstLine="0"/>
              <w:contextualSpacing/>
            </w:pPr>
            <w:r w:rsidRPr="00CD3B60">
              <w:t>Фейки и фековые кампании. Специфика фейков в бизнесе, маркетологии, имиджмейкинге, политической сфере.</w:t>
            </w:r>
          </w:p>
          <w:p w14:paraId="2C4B0A55" w14:textId="77777777" w:rsidR="006B1F48" w:rsidRPr="00CD3B60" w:rsidRDefault="006B1F48" w:rsidP="00910075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0" w:firstLine="0"/>
              <w:contextualSpacing/>
            </w:pPr>
            <w:r w:rsidRPr="00CD3B60">
              <w:t>Социальные и политические последствия распространения фейков. Эффект общественного «морального испарения» и влияние на него распространения фейков.</w:t>
            </w:r>
          </w:p>
          <w:p w14:paraId="55D81F04" w14:textId="77777777" w:rsidR="006B1F48" w:rsidRPr="00CD3B60" w:rsidRDefault="006B1F48" w:rsidP="00910075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0" w:firstLine="0"/>
              <w:contextualSpacing/>
            </w:pPr>
            <w:r w:rsidRPr="00CD3B60">
              <w:t>Понятие «хакмора». Фейки в контексте ведения информационных и когнитивных войн.</w:t>
            </w:r>
          </w:p>
          <w:p w14:paraId="5F2AC8DF" w14:textId="77777777" w:rsidR="006B1F48" w:rsidRPr="00CD3B60" w:rsidRDefault="006B1F48" w:rsidP="00910075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0" w:firstLine="0"/>
              <w:contextualSpacing/>
            </w:pPr>
            <w:r w:rsidRPr="00CD3B60">
              <w:t>Технологии конструирования фейков. Типы генераторов (производителей) фейков, их мотивация.</w:t>
            </w:r>
          </w:p>
          <w:p w14:paraId="07690CD9" w14:textId="7EDF3412" w:rsidR="006B1F48" w:rsidRPr="00CD3B60" w:rsidRDefault="006B1F48" w:rsidP="00910075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0" w:firstLine="0"/>
              <w:contextualSpacing/>
            </w:pPr>
            <w:r w:rsidRPr="00CD3B60">
              <w:t>Понятие фактчекинга. Технические подходы к фактчекингу. Психосемантические подходы к фактчекингу. Гибридные подходы к фактчекингу.</w:t>
            </w:r>
          </w:p>
          <w:p w14:paraId="641EA1A5" w14:textId="3F060501" w:rsidR="006B1F48" w:rsidRPr="00CD3B60" w:rsidRDefault="006B1F48" w:rsidP="00910075">
            <w:pPr>
              <w:pStyle w:val="af2"/>
              <w:widowControl w:val="0"/>
              <w:tabs>
                <w:tab w:val="left" w:pos="172"/>
                <w:tab w:val="left" w:pos="313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B60">
              <w:rPr>
                <w:rFonts w:ascii="Times New Roman" w:hAnsi="Times New Roman"/>
                <w:sz w:val="24"/>
                <w:szCs w:val="24"/>
              </w:rPr>
              <w:t>(8.3, 8.5., 8.7; 9.все)</w:t>
            </w:r>
          </w:p>
        </w:tc>
        <w:tc>
          <w:tcPr>
            <w:tcW w:w="1701" w:type="dxa"/>
          </w:tcPr>
          <w:p w14:paraId="062C155B" w14:textId="77777777" w:rsidR="006B1F48" w:rsidRPr="00CD3B60" w:rsidRDefault="006B1F48" w:rsidP="00F41BFC">
            <w:pPr>
              <w:widowControl w:val="0"/>
              <w:ind w:firstLine="34"/>
            </w:pPr>
            <w:r w:rsidRPr="00CD3B60">
              <w:rPr>
                <w:rFonts w:eastAsia="Calibri"/>
              </w:rPr>
              <w:t>Опрос, студентов по вопросам темы. Выступление с докладами. Научная дискуссия</w:t>
            </w:r>
          </w:p>
        </w:tc>
      </w:tr>
      <w:tr w:rsidR="00CD3B60" w:rsidRPr="00CD3B60" w14:paraId="7ACC9FE6" w14:textId="77777777">
        <w:trPr>
          <w:trHeight w:val="1594"/>
        </w:trPr>
        <w:tc>
          <w:tcPr>
            <w:tcW w:w="2552" w:type="dxa"/>
          </w:tcPr>
          <w:p w14:paraId="6AD09D3C" w14:textId="165C48F6" w:rsidR="006B1F48" w:rsidRPr="00CD3B60" w:rsidRDefault="006B1F48" w:rsidP="00F41BFC">
            <w:pPr>
              <w:widowControl w:val="0"/>
              <w:contextualSpacing/>
              <w:rPr>
                <w:rStyle w:val="apple-style-span"/>
                <w:b/>
              </w:rPr>
            </w:pPr>
            <w:r w:rsidRPr="00CD3B60">
              <w:rPr>
                <w:b/>
                <w:bCs/>
              </w:rPr>
              <w:t>Количественные и качественные методы исследования фейковых новостей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2CEBE0" w14:textId="77777777" w:rsidR="006B1F48" w:rsidRPr="00CD3B60" w:rsidRDefault="006B1F48" w:rsidP="00910075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D3B60">
              <w:rPr>
                <w:rFonts w:ascii="Times New Roman" w:eastAsia="TimesNewRomanPSMT" w:hAnsi="Times New Roman"/>
                <w:sz w:val="24"/>
                <w:szCs w:val="24"/>
              </w:rPr>
              <w:t>Типология методов изучения фейков в социальных медиа.</w:t>
            </w:r>
          </w:p>
          <w:p w14:paraId="3661CB90" w14:textId="77777777" w:rsidR="006B1F48" w:rsidRPr="00CD3B60" w:rsidRDefault="006B1F48" w:rsidP="00910075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D3B60">
              <w:rPr>
                <w:rFonts w:ascii="Times New Roman" w:eastAsia="TimesNewRomanPSMT" w:hAnsi="Times New Roman"/>
                <w:sz w:val="24"/>
                <w:szCs w:val="24"/>
              </w:rPr>
              <w:t>Когнитивное картирование как качественно-количественный метод изучения содержательных и структурных характеристик фейков.</w:t>
            </w:r>
          </w:p>
          <w:p w14:paraId="60CB2F53" w14:textId="77777777" w:rsidR="006B1F48" w:rsidRPr="00CD3B60" w:rsidRDefault="006B1F48" w:rsidP="00910075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D3B60">
              <w:rPr>
                <w:rFonts w:ascii="Times New Roman" w:eastAsia="TimesNewRomanPSMT" w:hAnsi="Times New Roman"/>
                <w:sz w:val="24"/>
                <w:szCs w:val="24"/>
              </w:rPr>
              <w:t>Интент-анализ как качественный метод изучения когнитивных установок автора (заказчика) фейков.</w:t>
            </w:r>
          </w:p>
          <w:p w14:paraId="6DE35F16" w14:textId="77777777" w:rsidR="006B1F48" w:rsidRPr="00CD3B60" w:rsidRDefault="006B1F48" w:rsidP="00910075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D3B60">
              <w:rPr>
                <w:rFonts w:ascii="Times New Roman" w:eastAsia="TimesNewRomanPSMT" w:hAnsi="Times New Roman"/>
                <w:sz w:val="24"/>
                <w:szCs w:val="24"/>
              </w:rPr>
              <w:t>Дискурс-анализ как качественный метод изучения технологических характеристик фейков.</w:t>
            </w:r>
          </w:p>
          <w:p w14:paraId="46C3CA53" w14:textId="77777777" w:rsidR="006B1F48" w:rsidRPr="00CD3B60" w:rsidRDefault="006B1F48" w:rsidP="00910075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D3B60">
              <w:rPr>
                <w:rFonts w:ascii="Times New Roman" w:eastAsia="TimesNewRomanPSMT" w:hAnsi="Times New Roman"/>
                <w:sz w:val="24"/>
                <w:szCs w:val="24"/>
              </w:rPr>
              <w:t xml:space="preserve">Киберметрия (автоматизированный </w:t>
            </w:r>
            <w:r w:rsidRPr="00CD3B60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контент-анализ социальных медиа) как количественный метод анализа весовых, динамических и структурных характеристик фейковых потоков.</w:t>
            </w:r>
          </w:p>
          <w:p w14:paraId="6035AB64" w14:textId="77777777" w:rsidR="006B1F48" w:rsidRPr="00CD3B60" w:rsidRDefault="006B1F48" w:rsidP="00910075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D3B60">
              <w:rPr>
                <w:rFonts w:ascii="Times New Roman" w:eastAsia="TimesNewRomanPSMT" w:hAnsi="Times New Roman"/>
                <w:sz w:val="24"/>
                <w:szCs w:val="24"/>
              </w:rPr>
              <w:t>Анализ пользовательского резонанса в отношении фейковых потоков.</w:t>
            </w:r>
          </w:p>
          <w:p w14:paraId="05FD01FC" w14:textId="77777777" w:rsidR="006B1F48" w:rsidRPr="00CD3B60" w:rsidRDefault="006B1F48" w:rsidP="00910075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D3B60">
              <w:rPr>
                <w:rFonts w:ascii="Times New Roman" w:eastAsia="TimesNewRomanPSMT" w:hAnsi="Times New Roman"/>
                <w:sz w:val="24"/>
                <w:szCs w:val="24"/>
              </w:rPr>
              <w:t>Инструменты больших данных в изучении фейковых потоков.</w:t>
            </w:r>
          </w:p>
          <w:p w14:paraId="5641CE2D" w14:textId="77777777" w:rsidR="006B1F48" w:rsidRPr="00CD3B60" w:rsidRDefault="006B1F48" w:rsidP="00910075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D3B6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Анализ социальных графов как метод исследования цифровой инфраструктуры акторов - создателей фейков и их распространения в онлайн-пространстве.</w:t>
            </w:r>
          </w:p>
          <w:p w14:paraId="358F85F1" w14:textId="41568A14" w:rsidR="006B1F48" w:rsidRPr="00CD3B60" w:rsidRDefault="006B1F48" w:rsidP="00910075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t>(8.3., 8.5., 8,7; 9.все)</w:t>
            </w:r>
          </w:p>
        </w:tc>
        <w:tc>
          <w:tcPr>
            <w:tcW w:w="1701" w:type="dxa"/>
          </w:tcPr>
          <w:p w14:paraId="5E12301D" w14:textId="77777777" w:rsidR="006B1F48" w:rsidRPr="00CD3B60" w:rsidRDefault="006B1F48" w:rsidP="00F41BFC">
            <w:pPr>
              <w:keepNext/>
              <w:widowControl w:val="0"/>
            </w:pPr>
            <w:r w:rsidRPr="00CD3B60">
              <w:rPr>
                <w:rFonts w:eastAsia="Calibri"/>
              </w:rPr>
              <w:lastRenderedPageBreak/>
              <w:t>Выступление с докладами. Опрос, студентов по вопросам темы. Научная дискуссия.</w:t>
            </w:r>
          </w:p>
        </w:tc>
      </w:tr>
      <w:tr w:rsidR="00CD3B60" w:rsidRPr="00CD3B60" w14:paraId="4CF5C874" w14:textId="77777777">
        <w:trPr>
          <w:trHeight w:val="70"/>
        </w:trPr>
        <w:tc>
          <w:tcPr>
            <w:tcW w:w="2552" w:type="dxa"/>
          </w:tcPr>
          <w:p w14:paraId="171F32D1" w14:textId="6D67C98D" w:rsidR="006B1F48" w:rsidRPr="00CD3B60" w:rsidRDefault="006B1F48" w:rsidP="00F41BFC">
            <w:pPr>
              <w:widowControl w:val="0"/>
              <w:ind w:right="-1"/>
              <w:contextualSpacing/>
              <w:rPr>
                <w:b/>
              </w:rPr>
            </w:pPr>
            <w:r w:rsidRPr="00CD3B60">
              <w:rPr>
                <w:rFonts w:eastAsia="TimesNewRomanPSMT"/>
                <w:b/>
                <w:bCs/>
              </w:rPr>
              <w:t>Инструментарий верификации информационных потоков</w:t>
            </w:r>
            <w:r w:rsidRPr="00CD3B60">
              <w:rPr>
                <w:rFonts w:eastAsia="SimSun"/>
                <w:b/>
                <w:bCs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0272DC" w14:textId="34747209" w:rsidR="008D2000" w:rsidRPr="00CD3B60" w:rsidRDefault="008D2000" w:rsidP="001C34B1">
            <w:pPr>
              <w:pStyle w:val="af2"/>
              <w:widowControl w:val="0"/>
              <w:numPr>
                <w:ilvl w:val="3"/>
                <w:numId w:val="3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B60">
              <w:rPr>
                <w:rFonts w:ascii="Times New Roman" w:hAnsi="Times New Roman"/>
                <w:sz w:val="24"/>
                <w:szCs w:val="24"/>
              </w:rPr>
              <w:t>Наиболее известные системы архивов и подшивок печатных и электронных СМИ</w:t>
            </w:r>
            <w:r w:rsidR="006164A3" w:rsidRPr="00CD3B6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449604B" w14:textId="06F93AB9" w:rsidR="008D2000" w:rsidRPr="00CD3B60" w:rsidRDefault="008D2000" w:rsidP="001C34B1">
            <w:pPr>
              <w:pStyle w:val="af2"/>
              <w:widowControl w:val="0"/>
              <w:numPr>
                <w:ilvl w:val="3"/>
                <w:numId w:val="3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B60">
              <w:rPr>
                <w:rFonts w:ascii="Times New Roman" w:hAnsi="Times New Roman"/>
                <w:sz w:val="24"/>
                <w:szCs w:val="24"/>
              </w:rPr>
              <w:t>Поиск официальных заявлений или документов, подтверждающих информацию в сети Интернет.</w:t>
            </w:r>
          </w:p>
          <w:p w14:paraId="6DFFF6EF" w14:textId="6A0987E5" w:rsidR="008D2000" w:rsidRPr="00CD3B60" w:rsidRDefault="008D2000" w:rsidP="001C34B1">
            <w:pPr>
              <w:pStyle w:val="af2"/>
              <w:widowControl w:val="0"/>
              <w:numPr>
                <w:ilvl w:val="3"/>
                <w:numId w:val="3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B60">
              <w:rPr>
                <w:rFonts w:ascii="Times New Roman" w:hAnsi="Times New Roman"/>
                <w:sz w:val="24"/>
                <w:szCs w:val="24"/>
              </w:rPr>
              <w:t>Проверка фактов через экспертов или специалистов в соответствующей области.</w:t>
            </w:r>
          </w:p>
          <w:p w14:paraId="0FB118ED" w14:textId="70B4FEE5" w:rsidR="008D2000" w:rsidRPr="00CD3B60" w:rsidRDefault="008D2000" w:rsidP="001C34B1">
            <w:pPr>
              <w:pStyle w:val="af2"/>
              <w:widowControl w:val="0"/>
              <w:numPr>
                <w:ilvl w:val="3"/>
                <w:numId w:val="3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B60">
              <w:rPr>
                <w:rFonts w:ascii="Times New Roman" w:hAnsi="Times New Roman"/>
                <w:sz w:val="24"/>
                <w:szCs w:val="24"/>
              </w:rPr>
              <w:t>Использование специализированных фактчекерских организаций и инструментов, таких как Snopes</w:t>
            </w:r>
            <w:r w:rsidR="006164A3" w:rsidRPr="00CD3B60">
              <w:rPr>
                <w:rFonts w:ascii="Times New Roman" w:hAnsi="Times New Roman"/>
                <w:sz w:val="24"/>
                <w:szCs w:val="24"/>
              </w:rPr>
              <w:t>,</w:t>
            </w:r>
            <w:r w:rsidRPr="00CD3B60">
              <w:rPr>
                <w:rFonts w:ascii="Times New Roman" w:hAnsi="Times New Roman"/>
                <w:sz w:val="24"/>
                <w:szCs w:val="24"/>
              </w:rPr>
              <w:t xml:space="preserve"> FactCheck.org и др.</w:t>
            </w:r>
          </w:p>
          <w:p w14:paraId="1815F75E" w14:textId="44D1BC13" w:rsidR="008D2000" w:rsidRPr="00CD3B60" w:rsidRDefault="008D2000" w:rsidP="001C34B1">
            <w:pPr>
              <w:pStyle w:val="af2"/>
              <w:widowControl w:val="0"/>
              <w:numPr>
                <w:ilvl w:val="3"/>
                <w:numId w:val="3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B60">
              <w:rPr>
                <w:rFonts w:ascii="Times New Roman" w:hAnsi="Times New Roman"/>
                <w:sz w:val="24"/>
                <w:szCs w:val="24"/>
              </w:rPr>
              <w:t xml:space="preserve">Анализ фото и видео материалов с использованием инструментов для выявления фейков и манипуляций. </w:t>
            </w:r>
          </w:p>
          <w:p w14:paraId="050C9EE7" w14:textId="05AB8CCD" w:rsidR="008D2000" w:rsidRPr="00CD3B60" w:rsidRDefault="008D2000" w:rsidP="001C34B1">
            <w:pPr>
              <w:pStyle w:val="af2"/>
              <w:widowControl w:val="0"/>
              <w:numPr>
                <w:ilvl w:val="3"/>
                <w:numId w:val="3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B60">
              <w:rPr>
                <w:rFonts w:ascii="Times New Roman" w:hAnsi="Times New Roman"/>
                <w:sz w:val="24"/>
                <w:szCs w:val="24"/>
              </w:rPr>
              <w:t>Кросс-проверка информации с нескольких независимых источников.</w:t>
            </w:r>
          </w:p>
          <w:p w14:paraId="7AAA0021" w14:textId="5C174DB2" w:rsidR="006B1F48" w:rsidRPr="00CD3B60" w:rsidRDefault="006B1F48" w:rsidP="00F41BFC">
            <w:pPr>
              <w:widowControl w:val="0"/>
            </w:pPr>
            <w:r w:rsidRPr="00CD3B60">
              <w:rPr>
                <w:rFonts w:eastAsia="Calibri"/>
              </w:rPr>
              <w:t>(</w:t>
            </w:r>
            <w:r w:rsidRPr="00CD3B60">
              <w:t>8.1, 8.2, 8,3, 8.4; 9.все)</w:t>
            </w:r>
          </w:p>
        </w:tc>
        <w:tc>
          <w:tcPr>
            <w:tcW w:w="1701" w:type="dxa"/>
          </w:tcPr>
          <w:p w14:paraId="66D3FCE7" w14:textId="77777777" w:rsidR="006B1F48" w:rsidRPr="00CD3B60" w:rsidRDefault="006B1F48" w:rsidP="00F41BFC">
            <w:pPr>
              <w:widowControl w:val="0"/>
              <w:ind w:firstLine="232"/>
              <w:contextualSpacing/>
              <w:rPr>
                <w:rFonts w:eastAsia="Calibri"/>
              </w:rPr>
            </w:pPr>
            <w:r w:rsidRPr="00CD3B60">
              <w:rPr>
                <w:rFonts w:eastAsia="Calibri"/>
              </w:rPr>
              <w:t>Опрос, студентов по вопросам темы. Выступление с докладами. Научная дискуссия.</w:t>
            </w:r>
          </w:p>
          <w:p w14:paraId="6D9A2120" w14:textId="77777777" w:rsidR="006B1F48" w:rsidRPr="00CD3B60" w:rsidRDefault="006B1F48" w:rsidP="00F41BFC">
            <w:pPr>
              <w:keepNext/>
              <w:widowControl w:val="0"/>
            </w:pPr>
          </w:p>
        </w:tc>
      </w:tr>
      <w:tr w:rsidR="00CD3B60" w:rsidRPr="00CD3B60" w14:paraId="08AAC1B7" w14:textId="77777777">
        <w:trPr>
          <w:trHeight w:val="70"/>
        </w:trPr>
        <w:tc>
          <w:tcPr>
            <w:tcW w:w="2552" w:type="dxa"/>
          </w:tcPr>
          <w:p w14:paraId="0C17DF7D" w14:textId="41AC0B4D" w:rsidR="006B1F48" w:rsidRPr="00CD3B60" w:rsidRDefault="006B1F48" w:rsidP="00F41BFC">
            <w:pPr>
              <w:widowControl w:val="0"/>
              <w:contextualSpacing/>
            </w:pPr>
            <w:r w:rsidRPr="00CD3B60">
              <w:rPr>
                <w:rFonts w:eastAsia="TimesNewRomanPSMT"/>
                <w:b/>
                <w:bCs/>
              </w:rPr>
              <w:t>Фейки в контексте ведения информационных и когнитивных войн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8737B6" w14:textId="316ADC06" w:rsidR="001C34B1" w:rsidRPr="00CD3B60" w:rsidRDefault="001C34B1" w:rsidP="001C34B1">
            <w:pPr>
              <w:widowControl w:val="0"/>
              <w:tabs>
                <w:tab w:val="right" w:pos="34"/>
              </w:tabs>
            </w:pPr>
            <w:r w:rsidRPr="00CD3B60">
              <w:t xml:space="preserve">1. Информационно-коммуникативные технологии обеспечения международных конфликтов. </w:t>
            </w:r>
          </w:p>
          <w:p w14:paraId="3A70E6CF" w14:textId="77777777" w:rsidR="001C34B1" w:rsidRPr="00CD3B60" w:rsidRDefault="001C34B1" w:rsidP="001C34B1">
            <w:pPr>
              <w:widowControl w:val="0"/>
              <w:tabs>
                <w:tab w:val="right" w:pos="34"/>
              </w:tabs>
            </w:pPr>
            <w:r w:rsidRPr="00CD3B60">
              <w:t>2.</w:t>
            </w:r>
            <w:r w:rsidRPr="00CD3B60">
              <w:tab/>
              <w:t xml:space="preserve">Гибридная война «коллективного Запада» как угроза национальной безопасности России. </w:t>
            </w:r>
          </w:p>
          <w:p w14:paraId="185354B0" w14:textId="77777777" w:rsidR="001C34B1" w:rsidRPr="00CD3B60" w:rsidRDefault="001C34B1" w:rsidP="001C34B1">
            <w:pPr>
              <w:widowControl w:val="0"/>
              <w:tabs>
                <w:tab w:val="right" w:pos="34"/>
              </w:tabs>
            </w:pPr>
            <w:r w:rsidRPr="00CD3B60">
              <w:t>3.</w:t>
            </w:r>
            <w:r w:rsidRPr="00CD3B60">
              <w:tab/>
              <w:t xml:space="preserve">Корректное освещение текущих событий в новостной ленте журналистами, блогерами и политическими комментаторами. </w:t>
            </w:r>
          </w:p>
          <w:p w14:paraId="4FE4B456" w14:textId="77777777" w:rsidR="001C34B1" w:rsidRPr="00CD3B60" w:rsidRDefault="001C34B1" w:rsidP="001C34B1">
            <w:pPr>
              <w:widowControl w:val="0"/>
              <w:tabs>
                <w:tab w:val="right" w:pos="34"/>
              </w:tabs>
            </w:pPr>
            <w:r w:rsidRPr="00CD3B60">
              <w:t>4.</w:t>
            </w:r>
            <w:r w:rsidRPr="00CD3B60">
              <w:tab/>
              <w:t>Социальные сети как инструменты мягкой силы государств. Ограничения использования социальных сетей для решения внешнеполитических задач.</w:t>
            </w:r>
          </w:p>
          <w:p w14:paraId="13E71D43" w14:textId="77777777" w:rsidR="001C34B1" w:rsidRPr="00CD3B60" w:rsidRDefault="001C34B1" w:rsidP="001C34B1">
            <w:pPr>
              <w:widowControl w:val="0"/>
              <w:tabs>
                <w:tab w:val="right" w:pos="34"/>
              </w:tabs>
            </w:pPr>
            <w:r w:rsidRPr="00CD3B60">
              <w:t>5.</w:t>
            </w:r>
            <w:r w:rsidRPr="00CD3B60">
              <w:tab/>
              <w:t>Социальные сети как площадки международных конфликтов.</w:t>
            </w:r>
          </w:p>
          <w:p w14:paraId="245A5AE6" w14:textId="77777777" w:rsidR="001C34B1" w:rsidRPr="00CD3B60" w:rsidRDefault="001C34B1" w:rsidP="001C34B1">
            <w:pPr>
              <w:widowControl w:val="0"/>
              <w:tabs>
                <w:tab w:val="right" w:pos="34"/>
              </w:tabs>
            </w:pPr>
            <w:r w:rsidRPr="00CD3B60">
              <w:t>6.</w:t>
            </w:r>
            <w:r w:rsidRPr="00CD3B60">
              <w:tab/>
              <w:t xml:space="preserve">Использование социальных сетей как инструментов цветных революций. </w:t>
            </w:r>
          </w:p>
          <w:p w14:paraId="6C4C5F5F" w14:textId="77777777" w:rsidR="00361653" w:rsidRPr="00CD3B60" w:rsidRDefault="001C34B1" w:rsidP="00F41BFC">
            <w:pPr>
              <w:widowControl w:val="0"/>
              <w:tabs>
                <w:tab w:val="right" w:pos="34"/>
              </w:tabs>
            </w:pPr>
            <w:r w:rsidRPr="00CD3B60">
              <w:t>7.</w:t>
            </w:r>
            <w:r w:rsidRPr="00CD3B60">
              <w:tab/>
              <w:t>Механизмы влияния фейковых политических новостей на массовое сознание.</w:t>
            </w:r>
          </w:p>
          <w:p w14:paraId="41218A86" w14:textId="49E5702D" w:rsidR="001C34B1" w:rsidRPr="00CD3B60" w:rsidRDefault="00361653" w:rsidP="00F41BFC">
            <w:pPr>
              <w:widowControl w:val="0"/>
              <w:tabs>
                <w:tab w:val="right" w:pos="34"/>
              </w:tabs>
            </w:pPr>
            <w:r w:rsidRPr="00CD3B60">
              <w:t>8. Школьные и вузовские учебники истории и других предметов (российские и зарубежные): искажения и трактовки советского прошлого.</w:t>
            </w:r>
          </w:p>
          <w:p w14:paraId="5013CE9C" w14:textId="49143989" w:rsidR="006B1F48" w:rsidRPr="00CD3B60" w:rsidRDefault="006B1F48" w:rsidP="00F41BFC">
            <w:pPr>
              <w:widowControl w:val="0"/>
              <w:tabs>
                <w:tab w:val="right" w:pos="34"/>
              </w:tabs>
            </w:pPr>
            <w:r w:rsidRPr="00CD3B60">
              <w:t>(8.1., 8.2, 8.3, 8.7; 9.все)</w:t>
            </w:r>
          </w:p>
        </w:tc>
        <w:tc>
          <w:tcPr>
            <w:tcW w:w="1701" w:type="dxa"/>
          </w:tcPr>
          <w:p w14:paraId="22EA116A" w14:textId="77777777" w:rsidR="006B1F48" w:rsidRPr="00CD3B60" w:rsidRDefault="006B1F48" w:rsidP="00F41BFC">
            <w:pPr>
              <w:keepNext/>
              <w:widowControl w:val="0"/>
            </w:pPr>
            <w:r w:rsidRPr="00CD3B60">
              <w:rPr>
                <w:rFonts w:eastAsia="Calibri"/>
              </w:rPr>
              <w:t>Опрос, студентов по вопросам темы. Выступление с докладами. Выполнение практических заданий</w:t>
            </w:r>
          </w:p>
        </w:tc>
      </w:tr>
      <w:tr w:rsidR="00CD3B60" w:rsidRPr="00CD3B60" w14:paraId="5AE6B6A9" w14:textId="77777777">
        <w:trPr>
          <w:trHeight w:val="1119"/>
        </w:trPr>
        <w:tc>
          <w:tcPr>
            <w:tcW w:w="2552" w:type="dxa"/>
          </w:tcPr>
          <w:p w14:paraId="19D6316B" w14:textId="003A642A" w:rsidR="006B1F48" w:rsidRPr="00CD3B60" w:rsidRDefault="006B1F48" w:rsidP="00F41BFC">
            <w:pPr>
              <w:widowControl w:val="0"/>
              <w:contextualSpacing/>
              <w:rPr>
                <w:rFonts w:eastAsia="SimSun"/>
                <w:b/>
                <w:bCs/>
              </w:rPr>
            </w:pPr>
            <w:r w:rsidRPr="00CD3B60">
              <w:rPr>
                <w:rFonts w:eastAsia="TimesNewRomanPSMT"/>
                <w:b/>
                <w:bCs/>
              </w:rPr>
              <w:lastRenderedPageBreak/>
              <w:t>Антифейковые компании: задачи, методы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32A897" w14:textId="77777777" w:rsidR="006B1F48" w:rsidRPr="00CD3B60" w:rsidRDefault="006B1F48" w:rsidP="00910075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0" w:firstLine="0"/>
            </w:pPr>
            <w:r w:rsidRPr="00CD3B60">
              <w:rPr>
                <w:rFonts w:eastAsia="SimSun"/>
              </w:rPr>
              <w:t>Количественная и качественная стратегии оценки фактчекинга и эффективности  антифейковой кампании.</w:t>
            </w:r>
          </w:p>
          <w:p w14:paraId="377A9713" w14:textId="77777777" w:rsidR="006B1F48" w:rsidRPr="00CD3B60" w:rsidRDefault="006B1F48" w:rsidP="00910075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0" w:firstLine="0"/>
            </w:pPr>
            <w:r w:rsidRPr="00CD3B60">
              <w:rPr>
                <w:rFonts w:eastAsia="SimSun"/>
              </w:rPr>
              <w:t>Понятие квалиметрии антифейковой компании и фактчекинга.</w:t>
            </w:r>
          </w:p>
          <w:p w14:paraId="75029528" w14:textId="77777777" w:rsidR="006B1F48" w:rsidRPr="00CD3B60" w:rsidRDefault="006B1F48" w:rsidP="00910075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0" w:firstLine="0"/>
            </w:pPr>
            <w:r w:rsidRPr="00CD3B60">
              <w:rPr>
                <w:rFonts w:eastAsia="SimSun"/>
              </w:rPr>
              <w:t xml:space="preserve">Подходы к </w:t>
            </w:r>
            <w:r w:rsidRPr="00CD3B60">
              <w:rPr>
                <w:rFonts w:eastAsia="TimesNewRomanPSMT"/>
              </w:rPr>
              <w:t>оценке экономической эффективности антифейковой кампании</w:t>
            </w:r>
            <w:r w:rsidRPr="00CD3B60">
              <w:rPr>
                <w:rFonts w:eastAsia="SimSun"/>
              </w:rPr>
              <w:t>.</w:t>
            </w:r>
          </w:p>
          <w:p w14:paraId="7F2116E3" w14:textId="77777777" w:rsidR="006B1F48" w:rsidRPr="00CD3B60" w:rsidRDefault="006B1F48" w:rsidP="00910075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0" w:firstLine="0"/>
            </w:pPr>
            <w:r w:rsidRPr="00CD3B60">
              <w:rPr>
                <w:rFonts w:eastAsia="SimSun"/>
              </w:rPr>
              <w:t xml:space="preserve">Подходы к </w:t>
            </w:r>
            <w:r w:rsidRPr="00CD3B60">
              <w:rPr>
                <w:rFonts w:eastAsia="TimesNewRomanPSMT"/>
              </w:rPr>
              <w:t>оценке коммуникационной эффективности антифейковой кампании.</w:t>
            </w:r>
          </w:p>
          <w:p w14:paraId="3378104E" w14:textId="6B87AD37" w:rsidR="006B1F48" w:rsidRPr="00CD3B60" w:rsidRDefault="006B1F48" w:rsidP="001C34B1">
            <w:pPr>
              <w:widowControl w:val="0"/>
            </w:pPr>
            <w:r w:rsidRPr="00CD3B60">
              <w:t>(8.1., 8.2., 8.3., 8.4., 8.6; 9.все)</w:t>
            </w:r>
          </w:p>
        </w:tc>
        <w:tc>
          <w:tcPr>
            <w:tcW w:w="1701" w:type="dxa"/>
          </w:tcPr>
          <w:p w14:paraId="20165455" w14:textId="77777777" w:rsidR="006B1F48" w:rsidRPr="00CD3B60" w:rsidRDefault="006B1F48" w:rsidP="00F41BFC">
            <w:pPr>
              <w:keepNext/>
              <w:widowControl w:val="0"/>
              <w:rPr>
                <w:rFonts w:eastAsia="Calibri"/>
              </w:rPr>
            </w:pPr>
            <w:r w:rsidRPr="00CD3B60">
              <w:t xml:space="preserve">Опрос, студентов по вопросам темы. Выступление с докладами. </w:t>
            </w:r>
            <w:r w:rsidRPr="00CD3B60">
              <w:rPr>
                <w:rFonts w:eastAsia="Calibri"/>
              </w:rPr>
              <w:t>Научная дискуссия.</w:t>
            </w:r>
          </w:p>
          <w:p w14:paraId="13AE0C1C" w14:textId="77777777" w:rsidR="006B1F48" w:rsidRPr="00CD3B60" w:rsidRDefault="006B1F48" w:rsidP="00F41BFC">
            <w:pPr>
              <w:keepNext/>
              <w:widowControl w:val="0"/>
              <w:ind w:firstLine="4"/>
              <w:rPr>
                <w:rFonts w:eastAsia="Calibri"/>
              </w:rPr>
            </w:pPr>
            <w:r w:rsidRPr="00CD3B60">
              <w:rPr>
                <w:rFonts w:eastAsia="Calibri"/>
              </w:rPr>
              <w:t>Выполнение практических заданий</w:t>
            </w:r>
          </w:p>
          <w:p w14:paraId="17134FBD" w14:textId="77777777" w:rsidR="006B1F48" w:rsidRPr="00CD3B60" w:rsidRDefault="006B1F48" w:rsidP="00F41BFC">
            <w:pPr>
              <w:keepNext/>
              <w:widowControl w:val="0"/>
              <w:ind w:firstLine="4"/>
            </w:pPr>
            <w:r w:rsidRPr="00CD3B60">
              <w:rPr>
                <w:rFonts w:eastAsia="Calibri"/>
              </w:rPr>
              <w:t>Проектная работа</w:t>
            </w:r>
          </w:p>
        </w:tc>
      </w:tr>
    </w:tbl>
    <w:p w14:paraId="5FFA69A7" w14:textId="77777777" w:rsidR="0095636D" w:rsidRPr="00CD3B60" w:rsidRDefault="0095636D">
      <w:pPr>
        <w:spacing w:line="276" w:lineRule="auto"/>
        <w:ind w:firstLine="426"/>
        <w:outlineLvl w:val="0"/>
        <w:rPr>
          <w:b/>
          <w:sz w:val="28"/>
          <w:szCs w:val="28"/>
        </w:rPr>
      </w:pPr>
    </w:p>
    <w:p w14:paraId="24B419F7" w14:textId="77777777" w:rsidR="0095636D" w:rsidRPr="00CD3B60" w:rsidRDefault="004353C4" w:rsidP="006B1F48">
      <w:pPr>
        <w:spacing w:line="276" w:lineRule="auto"/>
        <w:outlineLvl w:val="0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6.</w:t>
      </w:r>
      <w:r w:rsidRPr="00CD3B60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2C54DA98" w14:textId="77777777" w:rsidR="0095636D" w:rsidRPr="00CD3B60" w:rsidRDefault="004353C4">
      <w:pPr>
        <w:keepNext/>
        <w:tabs>
          <w:tab w:val="left" w:pos="2880"/>
        </w:tabs>
        <w:spacing w:line="276" w:lineRule="auto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E52C618" w14:textId="5250B979" w:rsidR="00695426" w:rsidRPr="00CD3B60" w:rsidRDefault="008F5A81" w:rsidP="00695426">
      <w:pPr>
        <w:tabs>
          <w:tab w:val="left" w:pos="2880"/>
        </w:tabs>
        <w:spacing w:line="276" w:lineRule="auto"/>
        <w:jc w:val="right"/>
        <w:rPr>
          <w:sz w:val="28"/>
          <w:szCs w:val="28"/>
        </w:rPr>
      </w:pPr>
      <w:r w:rsidRPr="00CD3B60">
        <w:rPr>
          <w:sz w:val="28"/>
          <w:szCs w:val="28"/>
        </w:rPr>
        <w:t>Таблица 7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56"/>
        <w:gridCol w:w="3889"/>
        <w:gridCol w:w="3369"/>
      </w:tblGrid>
      <w:tr w:rsidR="00CD3B60" w:rsidRPr="00CD3B60" w14:paraId="091F2715" w14:textId="77777777" w:rsidTr="00007811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9C791" w14:textId="77777777" w:rsidR="0095636D" w:rsidRPr="00CD3B60" w:rsidRDefault="004353C4">
            <w:pPr>
              <w:keepNext/>
              <w:widowControl w:val="0"/>
              <w:ind w:firstLine="709"/>
            </w:pPr>
            <w:r w:rsidRPr="00CD3B60">
              <w:rPr>
                <w:b/>
              </w:rPr>
              <w:t>Наименование тем (разделов) дисциплины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9DFD2" w14:textId="77777777" w:rsidR="0095636D" w:rsidRPr="00CD3B60" w:rsidRDefault="004353C4">
            <w:pPr>
              <w:keepNext/>
              <w:widowControl w:val="0"/>
              <w:ind w:firstLine="709"/>
              <w:rPr>
                <w:b/>
              </w:rPr>
            </w:pPr>
            <w:r w:rsidRPr="00CD3B60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1C1C" w14:textId="77777777" w:rsidR="0095636D" w:rsidRPr="00CD3B60" w:rsidRDefault="004353C4">
            <w:pPr>
              <w:keepNext/>
              <w:widowControl w:val="0"/>
              <w:ind w:firstLine="709"/>
              <w:rPr>
                <w:b/>
              </w:rPr>
            </w:pPr>
            <w:r w:rsidRPr="00CD3B60">
              <w:rPr>
                <w:b/>
              </w:rPr>
              <w:t>Формы внеаудиторной самостоятельной работы</w:t>
            </w:r>
          </w:p>
        </w:tc>
      </w:tr>
      <w:tr w:rsidR="00CD3B60" w:rsidRPr="00CD3B60" w14:paraId="1D48AA63" w14:textId="77777777" w:rsidTr="00007811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FCD1A" w14:textId="77777777" w:rsidR="006B1F48" w:rsidRPr="00CD3B60" w:rsidRDefault="006B1F48" w:rsidP="006839DB">
            <w:pPr>
              <w:widowControl w:val="0"/>
              <w:contextualSpacing/>
              <w:rPr>
                <w:rFonts w:eastAsia="SimSun"/>
                <w:b/>
                <w:bCs/>
              </w:rPr>
            </w:pPr>
            <w:r w:rsidRPr="00CD3B60">
              <w:rPr>
                <w:rFonts w:eastAsia="SimSun"/>
                <w:b/>
                <w:bCs/>
              </w:rPr>
              <w:t>Концептуальные основы изучения фейков и подходы к фактчекингу</w:t>
            </w:r>
          </w:p>
          <w:p w14:paraId="0C7D0F28" w14:textId="77777777" w:rsidR="006B1F48" w:rsidRPr="00CD3B60" w:rsidRDefault="006B1F48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B271B" w14:textId="77777777" w:rsidR="006B1F48" w:rsidRPr="00CD3B60" w:rsidRDefault="006B1F48" w:rsidP="00191E31">
            <w:pPr>
              <w:widowControl w:val="0"/>
            </w:pPr>
            <w:r w:rsidRPr="00CD3B60">
              <w:rPr>
                <w:rFonts w:eastAsia="TimesNewRomanPSMT"/>
              </w:rPr>
              <w:t>История применения фейков и фейковых кампаний в России и за рубежом. История информационных и когнитивных войн Запада против России.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0BC8" w14:textId="77777777" w:rsidR="006B1F48" w:rsidRPr="00CD3B60" w:rsidRDefault="006B1F48">
            <w:pPr>
              <w:keepNext/>
              <w:widowControl w:val="0"/>
              <w:rPr>
                <w:b/>
              </w:rPr>
            </w:pPr>
            <w:r w:rsidRPr="00CD3B60"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CD3B60" w:rsidRPr="00CD3B60" w14:paraId="287A49C4" w14:textId="77777777" w:rsidTr="00007811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D4A52" w14:textId="01AC25A2" w:rsidR="006B1F48" w:rsidRPr="00CD3B60" w:rsidRDefault="006B1F48">
            <w:pPr>
              <w:widowControl w:val="0"/>
              <w:contextualSpacing/>
              <w:rPr>
                <w:rStyle w:val="apple-style-span"/>
                <w:b/>
              </w:rPr>
            </w:pPr>
            <w:r w:rsidRPr="00CD3B60">
              <w:rPr>
                <w:b/>
                <w:bCs/>
              </w:rPr>
              <w:t>Количественные и качественные методы исследования фейковых новостей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836F0" w14:textId="77777777" w:rsidR="006B1F48" w:rsidRPr="00CD3B60" w:rsidRDefault="006B1F48">
            <w:pPr>
              <w:pStyle w:val="af6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CD3B60">
              <w:t>Возможности программирования алгоритмов автоматической идентификации фейков Готовое программное обеспечение для  автоматической идентификации фейков.</w:t>
            </w:r>
          </w:p>
          <w:p w14:paraId="03D8E1AB" w14:textId="77777777" w:rsidR="008F5A81" w:rsidRPr="00CD3B60" w:rsidRDefault="008F5A81">
            <w:pPr>
              <w:pStyle w:val="af6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013D" w14:textId="65E02D17" w:rsidR="006B1F48" w:rsidRPr="00CD3B60" w:rsidRDefault="006B1F48" w:rsidP="00EB25DE">
            <w:pPr>
              <w:keepNext/>
              <w:widowControl w:val="0"/>
              <w:rPr>
                <w:b/>
              </w:rPr>
            </w:pPr>
            <w:r w:rsidRPr="00CD3B60"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  <w:r w:rsidRPr="00CD3B60">
              <w:rPr>
                <w:b/>
              </w:rPr>
              <w:t xml:space="preserve">. </w:t>
            </w:r>
          </w:p>
        </w:tc>
      </w:tr>
      <w:tr w:rsidR="00CD3B60" w:rsidRPr="00CD3B60" w14:paraId="5256FAB3" w14:textId="77777777" w:rsidTr="00007811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CBE6A" w14:textId="442C5A65" w:rsidR="006B1F48" w:rsidRPr="00CD3B60" w:rsidRDefault="006B1F48">
            <w:pPr>
              <w:widowControl w:val="0"/>
              <w:spacing w:line="276" w:lineRule="auto"/>
              <w:ind w:right="-1"/>
              <w:contextualSpacing/>
              <w:rPr>
                <w:b/>
              </w:rPr>
            </w:pPr>
            <w:r w:rsidRPr="00CD3B60">
              <w:rPr>
                <w:rFonts w:eastAsia="TimesNewRomanPSMT"/>
                <w:b/>
                <w:bCs/>
              </w:rPr>
              <w:t>Инструментарий верификации информационных потоков</w:t>
            </w:r>
            <w:r w:rsidRPr="00CD3B60">
              <w:rPr>
                <w:rFonts w:eastAsia="SimSun"/>
                <w:b/>
                <w:bCs/>
              </w:rPr>
              <w:t>.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BFF1B" w14:textId="77777777" w:rsidR="006D5C92" w:rsidRPr="00CD3B60" w:rsidRDefault="006D5C92" w:rsidP="006D5C92">
            <w:pPr>
              <w:pStyle w:val="af2"/>
              <w:suppressAutoHyphens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D3B60">
              <w:rPr>
                <w:rFonts w:ascii="Times New Roman" w:hAnsi="Times New Roman"/>
                <w:sz w:val="24"/>
                <w:szCs w:val="24"/>
              </w:rPr>
              <w:t>Какими инструментами вы бы воспользовались для оценки доверия и репутации источников информации?</w:t>
            </w:r>
          </w:p>
          <w:p w14:paraId="141D64BB" w14:textId="6CC68952" w:rsidR="006D5C92" w:rsidRPr="00CD3B60" w:rsidRDefault="006D5C92" w:rsidP="006D5C92">
            <w:pPr>
              <w:pStyle w:val="af2"/>
              <w:suppressAutoHyphens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D3B60">
              <w:rPr>
                <w:rFonts w:ascii="Times New Roman" w:hAnsi="Times New Roman"/>
                <w:sz w:val="24"/>
                <w:szCs w:val="24"/>
              </w:rPr>
              <w:t xml:space="preserve">Расскажите, как вы «складируете» файлы на своем персональном компьютере? Есть ли у вас какая то собственная система? </w:t>
            </w:r>
          </w:p>
          <w:p w14:paraId="46AE271C" w14:textId="77777777" w:rsidR="006D5C92" w:rsidRPr="00CD3B60" w:rsidRDefault="006D5C92" w:rsidP="006D5C92">
            <w:pPr>
              <w:jc w:val="both"/>
            </w:pPr>
            <w:r w:rsidRPr="00CD3B60">
              <w:t>Установите на своем персональном компьютере программу DtSearch Desktop. Проведите тестовый поиск давно потерянной и не найденной вами долгое время информации.</w:t>
            </w:r>
          </w:p>
          <w:p w14:paraId="221F3A76" w14:textId="77777777" w:rsidR="006D5C92" w:rsidRPr="00CD3B60" w:rsidRDefault="006D5C92" w:rsidP="006D5C92">
            <w:pPr>
              <w:jc w:val="both"/>
            </w:pPr>
            <w:r w:rsidRPr="00CD3B60">
              <w:lastRenderedPageBreak/>
              <w:t>Вы пользуетесь сайтами интернет архивов? С какой целью?</w:t>
            </w:r>
          </w:p>
          <w:p w14:paraId="231279D1" w14:textId="77777777" w:rsidR="006D5C92" w:rsidRPr="00CD3B60" w:rsidRDefault="006D5C92" w:rsidP="006D5C92">
            <w:pPr>
              <w:jc w:val="both"/>
            </w:pPr>
            <w:r w:rsidRPr="00CD3B60">
              <w:t>Какими сервисами разоблачения фейков вы пользуетесь? Вы доверяете результатам их анализа?</w:t>
            </w:r>
          </w:p>
          <w:p w14:paraId="44D1DD05" w14:textId="0624CA1A" w:rsidR="006B1F48" w:rsidRPr="00CD3B60" w:rsidRDefault="006B1F48">
            <w:pPr>
              <w:pStyle w:val="af6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F40A" w14:textId="77777777" w:rsidR="006B1F48" w:rsidRPr="00CD3B60" w:rsidRDefault="006B1F48">
            <w:pPr>
              <w:keepNext/>
              <w:widowControl w:val="0"/>
              <w:rPr>
                <w:b/>
              </w:rPr>
            </w:pPr>
            <w:r w:rsidRPr="00CD3B60">
              <w:lastRenderedPageBreak/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CD3B60" w:rsidRPr="00CD3B60" w14:paraId="27B5CCD5" w14:textId="77777777" w:rsidTr="00007811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C8169" w14:textId="7494A46A" w:rsidR="006B1F48" w:rsidRPr="00CD3B60" w:rsidRDefault="006B1F48">
            <w:pPr>
              <w:widowControl w:val="0"/>
              <w:contextualSpacing/>
            </w:pPr>
            <w:r w:rsidRPr="00CD3B60">
              <w:rPr>
                <w:rFonts w:eastAsia="TimesNewRomanPSMT"/>
                <w:b/>
                <w:bCs/>
              </w:rPr>
              <w:t>Фейки в контексте ведения информационных и когнитивных войн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24630" w14:textId="15619D67" w:rsidR="006D5C92" w:rsidRPr="00CD3B60" w:rsidRDefault="006D5C92" w:rsidP="006D5C92">
            <w:pPr>
              <w:widowControl w:val="0"/>
              <w:ind w:hanging="15"/>
              <w:contextualSpacing/>
            </w:pPr>
            <w:r w:rsidRPr="00CD3B60">
              <w:tab/>
              <w:t>Какие меры психологического и информационного воздействия на политического оппонента используются на практике?</w:t>
            </w:r>
          </w:p>
          <w:p w14:paraId="69DB651E" w14:textId="22003F56" w:rsidR="006D5C92" w:rsidRPr="00CD3B60" w:rsidRDefault="006D5C92" w:rsidP="006D5C92">
            <w:pPr>
              <w:widowControl w:val="0"/>
              <w:ind w:hanging="15"/>
              <w:contextualSpacing/>
            </w:pPr>
            <w:r w:rsidRPr="00CD3B60">
              <w:tab/>
              <w:t>Как вы понимаете понятие «психообщественная инфраструктура общества»?</w:t>
            </w:r>
          </w:p>
          <w:p w14:paraId="20C32D41" w14:textId="232FA537" w:rsidR="006D5C92" w:rsidRPr="00CD3B60" w:rsidRDefault="006D5C92" w:rsidP="006D5C92">
            <w:pPr>
              <w:widowControl w:val="0"/>
              <w:ind w:hanging="15"/>
              <w:contextualSpacing/>
            </w:pPr>
            <w:r w:rsidRPr="00CD3B60">
              <w:tab/>
              <w:t xml:space="preserve">Дайте определение термину «черный пиар». Приведите примеры применения черного пиара в политической борьбе. </w:t>
            </w:r>
          </w:p>
          <w:p w14:paraId="7AABEC07" w14:textId="76716BE5" w:rsidR="006D5C92" w:rsidRPr="00CD3B60" w:rsidRDefault="006D5C92" w:rsidP="006D5C92">
            <w:pPr>
              <w:widowControl w:val="0"/>
              <w:ind w:hanging="15"/>
              <w:contextualSpacing/>
            </w:pPr>
            <w:r w:rsidRPr="00CD3B60">
              <w:tab/>
              <w:t>Кто такие пранкеры, и как они действуют?</w:t>
            </w:r>
          </w:p>
          <w:p w14:paraId="10C12B81" w14:textId="77777777" w:rsidR="006B1F48" w:rsidRPr="00CD3B60" w:rsidRDefault="006D5C92" w:rsidP="006D5C92">
            <w:pPr>
              <w:widowControl w:val="0"/>
              <w:ind w:hanging="15"/>
              <w:contextualSpacing/>
            </w:pPr>
            <w:r w:rsidRPr="00CD3B60">
              <w:tab/>
              <w:t>Что вам известно про проект Techcamp?</w:t>
            </w:r>
          </w:p>
          <w:p w14:paraId="3F5D97EC" w14:textId="55575BEE" w:rsidR="006D5C92" w:rsidRPr="00CD3B60" w:rsidRDefault="006D5C92" w:rsidP="006D5C92">
            <w:pPr>
              <w:widowControl w:val="0"/>
              <w:ind w:hanging="15"/>
              <w:contextualSpacing/>
            </w:pPr>
            <w:r w:rsidRPr="00CD3B60">
              <w:t>Какие методы защиты исторического и культурного наследия вы бы включили в национальную программу противодействия информационного давления извне?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F77" w14:textId="77777777" w:rsidR="006B1F48" w:rsidRPr="00CD3B60" w:rsidRDefault="006B1F48">
            <w:pPr>
              <w:keepNext/>
              <w:widowControl w:val="0"/>
              <w:rPr>
                <w:b/>
              </w:rPr>
            </w:pPr>
            <w:r w:rsidRPr="00CD3B60"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6B1F48" w:rsidRPr="00CD3B60" w14:paraId="5D420F00" w14:textId="77777777" w:rsidTr="00007811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FCE7D" w14:textId="0574718B" w:rsidR="006B1F48" w:rsidRPr="00CD3B60" w:rsidRDefault="006B1F48">
            <w:pPr>
              <w:widowControl w:val="0"/>
              <w:spacing w:line="276" w:lineRule="auto"/>
              <w:contextualSpacing/>
              <w:rPr>
                <w:rFonts w:eastAsia="SimSun"/>
                <w:b/>
                <w:bCs/>
              </w:rPr>
            </w:pPr>
            <w:r w:rsidRPr="00CD3B60">
              <w:rPr>
                <w:rFonts w:eastAsia="TimesNewRomanPSMT"/>
                <w:b/>
                <w:bCs/>
              </w:rPr>
              <w:t>Антифейковые компании: задачи, методы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15359" w14:textId="77777777" w:rsidR="006B1F48" w:rsidRPr="00CD3B60" w:rsidRDefault="006B1F48">
            <w:pPr>
              <w:widowControl w:val="0"/>
            </w:pPr>
            <w:r w:rsidRPr="00CD3B60">
              <w:rPr>
                <w:rFonts w:eastAsia="SimSun"/>
              </w:rPr>
              <w:t>Коэффициенты расчета эффективности антифейковых медиа- коммуникаций. Коэффициенты корреляции, регрессионный, кластерный анализ в оценке эффективности антифейковых медиа коммуникаций.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512D" w14:textId="48A130E7" w:rsidR="006B1F48" w:rsidRPr="00CD3B60" w:rsidRDefault="006B1F48" w:rsidP="00EB25DE">
            <w:pPr>
              <w:keepNext/>
              <w:widowControl w:val="0"/>
              <w:rPr>
                <w:b/>
              </w:rPr>
            </w:pPr>
            <w:r w:rsidRPr="00CD3B60">
              <w:t xml:space="preserve"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 </w:t>
            </w:r>
            <w:r w:rsidR="00EB25DE" w:rsidRPr="00CD3B60">
              <w:t>Контрольная работа(э</w:t>
            </w:r>
            <w:r w:rsidRPr="00CD3B60">
              <w:t>ссе</w:t>
            </w:r>
            <w:r w:rsidR="00EB25DE" w:rsidRPr="00CD3B60">
              <w:t>)</w:t>
            </w:r>
            <w:r w:rsidRPr="00CD3B60">
              <w:t>.</w:t>
            </w:r>
          </w:p>
        </w:tc>
      </w:tr>
    </w:tbl>
    <w:p w14:paraId="16C1BFCC" w14:textId="392CAE8E" w:rsidR="005C4BB1" w:rsidRPr="00CD3B60" w:rsidRDefault="005C4BB1">
      <w:pPr>
        <w:spacing w:line="276" w:lineRule="auto"/>
        <w:rPr>
          <w:sz w:val="28"/>
          <w:szCs w:val="28"/>
        </w:rPr>
      </w:pPr>
    </w:p>
    <w:p w14:paraId="36BC89C4" w14:textId="77777777" w:rsidR="00BE2666" w:rsidRPr="00CD3B60" w:rsidRDefault="00BE2666">
      <w:pPr>
        <w:spacing w:line="276" w:lineRule="auto"/>
        <w:rPr>
          <w:sz w:val="28"/>
          <w:szCs w:val="28"/>
        </w:rPr>
      </w:pPr>
    </w:p>
    <w:p w14:paraId="7321E019" w14:textId="77777777" w:rsidR="0095636D" w:rsidRPr="00CD3B60" w:rsidRDefault="004353C4">
      <w:pPr>
        <w:spacing w:line="276" w:lineRule="auto"/>
        <w:rPr>
          <w:b/>
          <w:sz w:val="28"/>
          <w:szCs w:val="28"/>
        </w:rPr>
      </w:pPr>
      <w:bookmarkStart w:id="10" w:name="_Toc320720004"/>
      <w:bookmarkStart w:id="11" w:name="_Toc320724385"/>
      <w:bookmarkStart w:id="12" w:name="_Toc321840854"/>
      <w:bookmarkStart w:id="13" w:name="_Toc321840928"/>
      <w:bookmarkEnd w:id="10"/>
      <w:bookmarkEnd w:id="11"/>
      <w:bookmarkEnd w:id="12"/>
      <w:bookmarkEnd w:id="13"/>
      <w:r w:rsidRPr="00CD3B60">
        <w:rPr>
          <w:sz w:val="28"/>
          <w:szCs w:val="28"/>
        </w:rPr>
        <w:t>6.2.</w:t>
      </w:r>
      <w:r w:rsidRPr="00CD3B60">
        <w:rPr>
          <w:b/>
          <w:sz w:val="28"/>
          <w:szCs w:val="28"/>
        </w:rPr>
        <w:t xml:space="preserve"> Перечень вопросов, заданий, тем для подготовки к текущему контролю.</w:t>
      </w:r>
    </w:p>
    <w:p w14:paraId="759F1039" w14:textId="544EBB04" w:rsidR="000401DE" w:rsidRPr="00CD3B60" w:rsidRDefault="000401DE" w:rsidP="009075C6">
      <w:pPr>
        <w:pStyle w:val="af2"/>
        <w:keepNext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14" w:name="_Toc3207200041"/>
      <w:bookmarkStart w:id="15" w:name="_Toc3207243851"/>
      <w:bookmarkStart w:id="16" w:name="_Toc3218408541"/>
      <w:bookmarkStart w:id="17" w:name="_Toc3218409281"/>
      <w:bookmarkEnd w:id="14"/>
      <w:bookmarkEnd w:id="15"/>
      <w:bookmarkEnd w:id="16"/>
      <w:bookmarkEnd w:id="17"/>
      <w:r w:rsidRPr="00CD3B60">
        <w:rPr>
          <w:rFonts w:ascii="Times New Roman" w:hAnsi="Times New Roman"/>
          <w:b/>
          <w:sz w:val="28"/>
          <w:szCs w:val="28"/>
        </w:rPr>
        <w:t>Примеры заданий контрольных работ</w:t>
      </w:r>
    </w:p>
    <w:p w14:paraId="723E3F55" w14:textId="77777777" w:rsidR="0095636D" w:rsidRPr="00CD3B60" w:rsidRDefault="004353C4" w:rsidP="002A581A">
      <w:pPr>
        <w:pStyle w:val="af2"/>
        <w:keepNext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3B60">
        <w:rPr>
          <w:rFonts w:ascii="Times New Roman" w:hAnsi="Times New Roman"/>
          <w:sz w:val="28"/>
          <w:szCs w:val="28"/>
        </w:rPr>
        <w:t xml:space="preserve">Разработать концепцию антифейковой кампании (тип и содержание фейковой кампании - по выбору). </w:t>
      </w:r>
    </w:p>
    <w:p w14:paraId="59109DFB" w14:textId="1DD4120A" w:rsidR="0095636D" w:rsidRPr="00CD3B60" w:rsidRDefault="004353C4" w:rsidP="002A581A">
      <w:pPr>
        <w:pStyle w:val="af2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3B60">
        <w:rPr>
          <w:rFonts w:ascii="Times New Roman" w:hAnsi="Times New Roman"/>
          <w:sz w:val="28"/>
          <w:szCs w:val="28"/>
        </w:rPr>
        <w:t xml:space="preserve">Разработать календарный план для социально-медийного менеджмента в рамках антифейковой кампании (тип и содержание фейковой кампании - по выбору). </w:t>
      </w:r>
    </w:p>
    <w:p w14:paraId="6D899AFF" w14:textId="77777777" w:rsidR="0095636D" w:rsidRPr="00CD3B60" w:rsidRDefault="004353C4" w:rsidP="002A581A">
      <w:pPr>
        <w:pStyle w:val="af2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3B60">
        <w:rPr>
          <w:rFonts w:ascii="Times New Roman" w:hAnsi="Times New Roman"/>
          <w:sz w:val="28"/>
          <w:szCs w:val="28"/>
        </w:rPr>
        <w:lastRenderedPageBreak/>
        <w:t xml:space="preserve">Создать концепцию антифейковой работы с целевыми аудиториями органа государственной власти (тип, содержание фейковой кампании и орган власти - по выбору). </w:t>
      </w:r>
    </w:p>
    <w:p w14:paraId="530C094B" w14:textId="77777777" w:rsidR="0095636D" w:rsidRPr="00CD3B60" w:rsidRDefault="004353C4" w:rsidP="002A581A">
      <w:pPr>
        <w:pStyle w:val="af2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3B60">
        <w:rPr>
          <w:rFonts w:ascii="Times New Roman" w:hAnsi="Times New Roman"/>
          <w:sz w:val="28"/>
          <w:szCs w:val="28"/>
        </w:rPr>
        <w:t xml:space="preserve">Создать эмпирическую модель оценки социальных эффектов фейковой кампании (тип и содержание фейковой кампании - по выбору). </w:t>
      </w:r>
    </w:p>
    <w:p w14:paraId="0FCD6860" w14:textId="77777777" w:rsidR="0095636D" w:rsidRPr="00CD3B60" w:rsidRDefault="004353C4" w:rsidP="002A581A">
      <w:pPr>
        <w:pStyle w:val="af2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3B60">
        <w:rPr>
          <w:rFonts w:ascii="Times New Roman" w:hAnsi="Times New Roman"/>
          <w:sz w:val="28"/>
          <w:szCs w:val="28"/>
          <w:lang w:eastAsia="ru-RU"/>
        </w:rPr>
        <w:t>Реализовать квалиметрическое исследование в сфере анализа качества антифейковой кампании (на примере любого релевантного медиа проекта).</w:t>
      </w:r>
    </w:p>
    <w:p w14:paraId="5629F474" w14:textId="77777777" w:rsidR="0095636D" w:rsidRPr="00CD3B60" w:rsidRDefault="004353C4" w:rsidP="002A581A">
      <w:pPr>
        <w:pStyle w:val="af2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3B60">
        <w:rPr>
          <w:rFonts w:ascii="Times New Roman" w:hAnsi="Times New Roman"/>
          <w:sz w:val="28"/>
          <w:szCs w:val="28"/>
          <w:lang w:eastAsia="ru-RU"/>
        </w:rPr>
        <w:t>Разработать схему применения гибридного подхода к идентификации фейков (фейковая кампания - по выбору).</w:t>
      </w:r>
    </w:p>
    <w:p w14:paraId="2293EE38" w14:textId="77777777" w:rsidR="0095636D" w:rsidRPr="00CD3B60" w:rsidRDefault="004353C4" w:rsidP="002A581A">
      <w:pPr>
        <w:pStyle w:val="af2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3B60">
        <w:rPr>
          <w:rFonts w:ascii="Times New Roman" w:hAnsi="Times New Roman"/>
          <w:sz w:val="28"/>
          <w:szCs w:val="28"/>
          <w:lang w:eastAsia="ru-RU"/>
        </w:rPr>
        <w:t xml:space="preserve">Проанализировать практику антифейковой кампании федеральных каналов (актор по выбору). </w:t>
      </w:r>
    </w:p>
    <w:p w14:paraId="20269949" w14:textId="77777777" w:rsidR="0095636D" w:rsidRPr="00CD3B60" w:rsidRDefault="004353C4" w:rsidP="002A581A">
      <w:pPr>
        <w:pStyle w:val="af2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SimSun" w:hAnsi="Times New Roman"/>
          <w:sz w:val="28"/>
          <w:szCs w:val="28"/>
        </w:rPr>
      </w:pPr>
      <w:r w:rsidRPr="00CD3B60">
        <w:rPr>
          <w:rFonts w:ascii="Times New Roman" w:hAnsi="Times New Roman"/>
          <w:sz w:val="28"/>
          <w:szCs w:val="28"/>
          <w:lang w:eastAsia="ru-RU"/>
        </w:rPr>
        <w:t>Проанализировать практику антифейковой кампании социальных медиа - официальных представительств государственных структур (актор по выбору).</w:t>
      </w:r>
    </w:p>
    <w:p w14:paraId="03D34F2E" w14:textId="77777777" w:rsidR="0095636D" w:rsidRPr="00CD3B60" w:rsidRDefault="004353C4" w:rsidP="002A581A">
      <w:pPr>
        <w:pStyle w:val="af2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SimSun" w:hAnsi="Times New Roman"/>
          <w:sz w:val="28"/>
          <w:szCs w:val="28"/>
        </w:rPr>
      </w:pPr>
      <w:r w:rsidRPr="00CD3B60">
        <w:rPr>
          <w:rFonts w:ascii="Times New Roman" w:eastAsia="SimSun" w:hAnsi="Times New Roman"/>
          <w:sz w:val="28"/>
          <w:szCs w:val="28"/>
        </w:rPr>
        <w:t>Разработать эмпирическую модель оценки экономической эффективности антифейковой кампании</w:t>
      </w:r>
      <w:r w:rsidRPr="00CD3B60">
        <w:rPr>
          <w:rFonts w:ascii="Times New Roman" w:eastAsia="TimesNewRomanPSMT" w:hAnsi="Times New Roman"/>
          <w:sz w:val="28"/>
          <w:szCs w:val="28"/>
        </w:rPr>
        <w:t xml:space="preserve">. </w:t>
      </w:r>
    </w:p>
    <w:p w14:paraId="5C913A07" w14:textId="6DA3878C" w:rsidR="0095636D" w:rsidRPr="00CD3B60" w:rsidRDefault="004353C4" w:rsidP="002A581A">
      <w:pPr>
        <w:pStyle w:val="af2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sz w:val="28"/>
          <w:szCs w:val="28"/>
        </w:rPr>
      </w:pPr>
      <w:r w:rsidRPr="00CD3B60">
        <w:rPr>
          <w:rFonts w:ascii="Times New Roman" w:eastAsia="SimSun" w:hAnsi="Times New Roman"/>
          <w:sz w:val="28"/>
          <w:szCs w:val="28"/>
        </w:rPr>
        <w:t xml:space="preserve"> Разработать эмпирическую модель оценки коммуникационной эффективности антифейковой кампании</w:t>
      </w:r>
      <w:r w:rsidR="002A581A" w:rsidRPr="00CD3B60">
        <w:rPr>
          <w:rFonts w:ascii="Times New Roman" w:eastAsia="TimesNewRomanPSMT" w:hAnsi="Times New Roman"/>
          <w:sz w:val="28"/>
          <w:szCs w:val="28"/>
        </w:rPr>
        <w:t xml:space="preserve">. </w:t>
      </w:r>
    </w:p>
    <w:p w14:paraId="4A6BFFBA" w14:textId="77777777" w:rsidR="0095636D" w:rsidRPr="00CD3B60" w:rsidRDefault="0095636D">
      <w:pPr>
        <w:shd w:val="clear" w:color="auto" w:fill="FFFFFF"/>
        <w:rPr>
          <w:sz w:val="28"/>
          <w:szCs w:val="28"/>
        </w:rPr>
      </w:pPr>
    </w:p>
    <w:p w14:paraId="2C3E4C9A" w14:textId="77777777" w:rsidR="0095636D" w:rsidRPr="00CD3B60" w:rsidRDefault="004353C4">
      <w:pPr>
        <w:pStyle w:val="af2"/>
        <w:keepNext/>
        <w:shd w:val="clear" w:color="auto" w:fill="FFFFFF"/>
        <w:ind w:left="1420"/>
        <w:rPr>
          <w:rFonts w:ascii="Times New Roman" w:hAnsi="Times New Roman"/>
          <w:b/>
          <w:sz w:val="28"/>
          <w:szCs w:val="28"/>
        </w:rPr>
      </w:pPr>
      <w:r w:rsidRPr="00CD3B60">
        <w:rPr>
          <w:rFonts w:ascii="Times New Roman" w:hAnsi="Times New Roman"/>
          <w:b/>
          <w:sz w:val="28"/>
          <w:szCs w:val="28"/>
        </w:rPr>
        <w:t>Примерная тематика эссе.</w:t>
      </w:r>
    </w:p>
    <w:p w14:paraId="6D0D751A" w14:textId="77777777" w:rsidR="0095636D" w:rsidRPr="00CD3B60" w:rsidRDefault="004353C4" w:rsidP="002A581A">
      <w:pPr>
        <w:pStyle w:val="af2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CD3B60">
        <w:rPr>
          <w:rFonts w:ascii="Times New Roman" w:hAnsi="Times New Roman"/>
          <w:sz w:val="28"/>
          <w:szCs w:val="28"/>
        </w:rPr>
        <w:t>1. Когнитивные войны и фейковые кампании.</w:t>
      </w:r>
    </w:p>
    <w:p w14:paraId="38525963" w14:textId="77777777" w:rsidR="0095636D" w:rsidRPr="00CD3B60" w:rsidRDefault="004353C4" w:rsidP="002A581A">
      <w:pPr>
        <w:pStyle w:val="af2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CD3B60">
        <w:rPr>
          <w:rFonts w:ascii="Times New Roman" w:hAnsi="Times New Roman"/>
          <w:sz w:val="28"/>
          <w:szCs w:val="28"/>
        </w:rPr>
        <w:t>2. Информационные операции и фейки: связь понятий и технологий.</w:t>
      </w:r>
    </w:p>
    <w:p w14:paraId="4A3BF704" w14:textId="77777777" w:rsidR="0095636D" w:rsidRPr="00CD3B60" w:rsidRDefault="004353C4" w:rsidP="002A581A">
      <w:pPr>
        <w:pStyle w:val="af2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3B60">
        <w:rPr>
          <w:rFonts w:ascii="Times New Roman" w:hAnsi="Times New Roman"/>
          <w:sz w:val="28"/>
          <w:szCs w:val="28"/>
        </w:rPr>
        <w:t>3. «Хакмор»: новая категория в оценке эффектов фейковых кампаний.</w:t>
      </w:r>
    </w:p>
    <w:p w14:paraId="79803C4D" w14:textId="77777777" w:rsidR="0095636D" w:rsidRPr="00CD3B60" w:rsidRDefault="004353C4" w:rsidP="002A581A">
      <w:pPr>
        <w:pStyle w:val="af2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3B60">
        <w:rPr>
          <w:rFonts w:ascii="Times New Roman" w:hAnsi="Times New Roman"/>
          <w:sz w:val="28"/>
          <w:szCs w:val="28"/>
        </w:rPr>
        <w:t>4. Цифровые методы изучения фейков.</w:t>
      </w:r>
    </w:p>
    <w:p w14:paraId="47964CBC" w14:textId="77777777" w:rsidR="0095636D" w:rsidRPr="00CD3B60" w:rsidRDefault="004353C4" w:rsidP="002A581A">
      <w:pPr>
        <w:pStyle w:val="af2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3B60">
        <w:rPr>
          <w:rFonts w:ascii="Times New Roman" w:hAnsi="Times New Roman"/>
          <w:sz w:val="28"/>
          <w:szCs w:val="28"/>
        </w:rPr>
        <w:t>5. Большие данные в идентификации фейков.</w:t>
      </w:r>
    </w:p>
    <w:p w14:paraId="6C0A9E63" w14:textId="77777777" w:rsidR="0095636D" w:rsidRPr="00CD3B60" w:rsidRDefault="004353C4" w:rsidP="002A581A">
      <w:pPr>
        <w:pStyle w:val="af2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3B60">
        <w:rPr>
          <w:rFonts w:ascii="Times New Roman" w:hAnsi="Times New Roman"/>
          <w:sz w:val="28"/>
          <w:szCs w:val="28"/>
        </w:rPr>
        <w:t>6. Методы анализа пользовательского резонанса в отношении фейковой кампании.</w:t>
      </w:r>
    </w:p>
    <w:p w14:paraId="6E6B30DA" w14:textId="77777777" w:rsidR="0095636D" w:rsidRPr="00CD3B60" w:rsidRDefault="004353C4" w:rsidP="002A581A">
      <w:pPr>
        <w:pStyle w:val="af2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3B60">
        <w:rPr>
          <w:rFonts w:ascii="Times New Roman" w:hAnsi="Times New Roman"/>
          <w:sz w:val="28"/>
          <w:szCs w:val="28"/>
        </w:rPr>
        <w:t>7. Технологии производства фейков.</w:t>
      </w:r>
    </w:p>
    <w:p w14:paraId="213E02D3" w14:textId="77777777" w:rsidR="0095636D" w:rsidRPr="00CD3B60" w:rsidRDefault="004353C4" w:rsidP="002A581A">
      <w:pPr>
        <w:pStyle w:val="af2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3B60">
        <w:rPr>
          <w:rFonts w:ascii="Times New Roman" w:hAnsi="Times New Roman"/>
          <w:sz w:val="28"/>
          <w:szCs w:val="28"/>
        </w:rPr>
        <w:t>8. Стадии развития фейковой кампании.</w:t>
      </w:r>
    </w:p>
    <w:p w14:paraId="62FF1438" w14:textId="77777777" w:rsidR="0095636D" w:rsidRPr="00CD3B60" w:rsidRDefault="004353C4" w:rsidP="002A581A">
      <w:pPr>
        <w:pStyle w:val="af2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3B60">
        <w:rPr>
          <w:rFonts w:ascii="Times New Roman" w:hAnsi="Times New Roman"/>
          <w:sz w:val="28"/>
          <w:szCs w:val="28"/>
        </w:rPr>
        <w:lastRenderedPageBreak/>
        <w:t>9. Признаки реализации фейковой кампании.</w:t>
      </w:r>
    </w:p>
    <w:p w14:paraId="6EB791B1" w14:textId="77777777" w:rsidR="0095636D" w:rsidRPr="00CD3B60" w:rsidRDefault="004353C4" w:rsidP="002A581A">
      <w:pPr>
        <w:pStyle w:val="af2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3B60">
        <w:rPr>
          <w:rFonts w:ascii="Times New Roman" w:hAnsi="Times New Roman"/>
          <w:sz w:val="28"/>
          <w:szCs w:val="28"/>
        </w:rPr>
        <w:t>10. Особенности фейков в социальной и политической сферах общества.</w:t>
      </w:r>
    </w:p>
    <w:p w14:paraId="135D1BFB" w14:textId="77777777" w:rsidR="0095636D" w:rsidRPr="00CD3B60" w:rsidRDefault="004353C4" w:rsidP="002A581A">
      <w:pPr>
        <w:pStyle w:val="af2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3B60">
        <w:rPr>
          <w:rFonts w:ascii="Times New Roman" w:hAnsi="Times New Roman"/>
          <w:sz w:val="28"/>
          <w:szCs w:val="28"/>
        </w:rPr>
        <w:t>11. Влияние фейков на моральную сферу общества.</w:t>
      </w:r>
    </w:p>
    <w:p w14:paraId="76071637" w14:textId="77777777" w:rsidR="0095636D" w:rsidRPr="00CD3B60" w:rsidRDefault="004353C4" w:rsidP="002A581A">
      <w:pPr>
        <w:pStyle w:val="af2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3B60">
        <w:rPr>
          <w:rFonts w:ascii="Times New Roman" w:hAnsi="Times New Roman"/>
          <w:sz w:val="28"/>
          <w:szCs w:val="28"/>
        </w:rPr>
        <w:t>12. Принципы и технологии организации антифейковых кампаний.</w:t>
      </w:r>
    </w:p>
    <w:p w14:paraId="08EC385D" w14:textId="77777777" w:rsidR="0095636D" w:rsidRPr="00CD3B60" w:rsidRDefault="004353C4" w:rsidP="002A581A">
      <w:pPr>
        <w:pStyle w:val="af2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3B60">
        <w:rPr>
          <w:rFonts w:ascii="Times New Roman" w:hAnsi="Times New Roman"/>
          <w:sz w:val="28"/>
          <w:szCs w:val="28"/>
        </w:rPr>
        <w:t>13. Концепция антифейковой кампании: способы разработки и структура.</w:t>
      </w:r>
    </w:p>
    <w:p w14:paraId="693B0F57" w14:textId="77777777" w:rsidR="0095636D" w:rsidRPr="00CD3B60" w:rsidRDefault="004353C4" w:rsidP="002A581A">
      <w:pPr>
        <w:pStyle w:val="af2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CD3B60">
        <w:rPr>
          <w:rFonts w:ascii="Times New Roman" w:hAnsi="Times New Roman"/>
          <w:sz w:val="28"/>
          <w:szCs w:val="28"/>
        </w:rPr>
        <w:t>14. Цифровая инфраструктура генераторов фейков.</w:t>
      </w:r>
    </w:p>
    <w:p w14:paraId="19C8685B" w14:textId="77777777" w:rsidR="0095636D" w:rsidRPr="00CD3B60" w:rsidRDefault="004353C4" w:rsidP="002A581A">
      <w:pPr>
        <w:pStyle w:val="af2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CD3B60">
        <w:rPr>
          <w:rFonts w:ascii="Times New Roman" w:hAnsi="Times New Roman"/>
          <w:sz w:val="28"/>
          <w:szCs w:val="28"/>
        </w:rPr>
        <w:t>15. Плотность и сила связей внутри ссобществ с фейковой повесткой.</w:t>
      </w:r>
    </w:p>
    <w:p w14:paraId="3858262E" w14:textId="7CC5E7A1" w:rsidR="0095636D" w:rsidRPr="00CD3B60" w:rsidRDefault="00695426" w:rsidP="002A581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CD3B60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EB25DE" w:rsidRPr="00CD3B60">
        <w:rPr>
          <w:sz w:val="28"/>
          <w:szCs w:val="28"/>
        </w:rPr>
        <w:t>кафедры.</w:t>
      </w:r>
    </w:p>
    <w:p w14:paraId="28BD7240" w14:textId="77777777" w:rsidR="00695426" w:rsidRPr="00CD3B60" w:rsidRDefault="00695426" w:rsidP="00AB7E0F">
      <w:pPr>
        <w:shd w:val="clear" w:color="auto" w:fill="FFFFFF"/>
        <w:rPr>
          <w:sz w:val="28"/>
          <w:szCs w:val="28"/>
        </w:rPr>
      </w:pPr>
    </w:p>
    <w:p w14:paraId="06D4DC4B" w14:textId="77777777" w:rsidR="0095636D" w:rsidRPr="00CD3B60" w:rsidRDefault="004353C4">
      <w:pPr>
        <w:widowControl w:val="0"/>
        <w:spacing w:line="276" w:lineRule="auto"/>
        <w:ind w:right="-142"/>
        <w:outlineLvl w:val="0"/>
        <w:rPr>
          <w:b/>
          <w:bCs/>
          <w:sz w:val="28"/>
          <w:szCs w:val="28"/>
        </w:rPr>
      </w:pPr>
      <w:bookmarkStart w:id="18" w:name="_Toc438735534"/>
      <w:bookmarkStart w:id="19" w:name="_Toc438658240"/>
      <w:r w:rsidRPr="00CD3B60">
        <w:rPr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8"/>
      <w:bookmarkEnd w:id="19"/>
    </w:p>
    <w:p w14:paraId="2F13D0F6" w14:textId="0D7747FD" w:rsidR="0095636D" w:rsidRPr="00CD3B60" w:rsidRDefault="0095636D">
      <w:pPr>
        <w:widowControl w:val="0"/>
        <w:spacing w:line="276" w:lineRule="auto"/>
        <w:ind w:right="-142"/>
        <w:rPr>
          <w:bCs/>
          <w:sz w:val="28"/>
          <w:szCs w:val="28"/>
        </w:rPr>
      </w:pPr>
    </w:p>
    <w:p w14:paraId="26442B2F" w14:textId="19B09D38" w:rsidR="0095636D" w:rsidRPr="00CD3B60" w:rsidRDefault="004353C4" w:rsidP="009528DD">
      <w:pPr>
        <w:widowControl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CD3B60">
        <w:rPr>
          <w:rFonts w:eastAsia="Calibri"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</w:t>
      </w:r>
      <w:r w:rsidR="009528DD" w:rsidRPr="00CD3B60">
        <w:rPr>
          <w:rFonts w:eastAsia="Calibri"/>
          <w:bCs/>
          <w:sz w:val="28"/>
          <w:szCs w:val="28"/>
        </w:rPr>
        <w:t>татов обучения по дисциплине».</w:t>
      </w:r>
    </w:p>
    <w:p w14:paraId="20397E4C" w14:textId="77777777" w:rsidR="0095636D" w:rsidRPr="00CD3B60" w:rsidRDefault="0095636D">
      <w:pPr>
        <w:widowControl w:val="0"/>
        <w:spacing w:line="276" w:lineRule="auto"/>
        <w:ind w:right="-142"/>
        <w:rPr>
          <w:rFonts w:eastAsia="Calibri"/>
          <w:bCs/>
          <w:sz w:val="28"/>
          <w:szCs w:val="28"/>
        </w:rPr>
      </w:pPr>
    </w:p>
    <w:p w14:paraId="58AEE361" w14:textId="3B414710" w:rsidR="00695426" w:rsidRPr="00CD3B60" w:rsidRDefault="004353C4">
      <w:pPr>
        <w:widowControl w:val="0"/>
        <w:spacing w:line="276" w:lineRule="auto"/>
        <w:ind w:right="-142"/>
        <w:rPr>
          <w:rFonts w:eastAsia="Calibri"/>
          <w:b/>
          <w:bCs/>
          <w:sz w:val="28"/>
          <w:szCs w:val="28"/>
        </w:rPr>
      </w:pPr>
      <w:r w:rsidRPr="00CD3B60">
        <w:rPr>
          <w:rFonts w:eastAsia="Calibri"/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89FEE38" w14:textId="77777777" w:rsidR="00574C43" w:rsidRPr="00CD3B60" w:rsidRDefault="00574C43" w:rsidP="002E6F2A">
      <w:pPr>
        <w:widowControl w:val="0"/>
        <w:spacing w:line="360" w:lineRule="auto"/>
        <w:ind w:right="-142"/>
        <w:rPr>
          <w:rFonts w:eastAsia="Calibri"/>
          <w:b/>
          <w:bCs/>
          <w:sz w:val="28"/>
          <w:szCs w:val="28"/>
        </w:rPr>
      </w:pPr>
    </w:p>
    <w:p w14:paraId="20DE1FF7" w14:textId="77777777" w:rsidR="0095636D" w:rsidRPr="00CD3B60" w:rsidRDefault="004353C4" w:rsidP="002E6F2A">
      <w:pPr>
        <w:widowControl w:val="0"/>
        <w:spacing w:line="360" w:lineRule="auto"/>
        <w:ind w:right="-142"/>
        <w:rPr>
          <w:rFonts w:eastAsia="Calibri"/>
          <w:b/>
          <w:bCs/>
          <w:sz w:val="28"/>
          <w:szCs w:val="28"/>
        </w:rPr>
      </w:pPr>
      <w:r w:rsidRPr="00CD3B60">
        <w:rPr>
          <w:rFonts w:eastAsia="Calibri"/>
          <w:b/>
          <w:bCs/>
          <w:sz w:val="28"/>
          <w:szCs w:val="28"/>
        </w:rPr>
        <w:t>Примерный перечень вопросов для подготовки к зачету</w:t>
      </w:r>
    </w:p>
    <w:p w14:paraId="047D0E11" w14:textId="497F7F3E" w:rsidR="0095636D" w:rsidRPr="00CD3B60" w:rsidRDefault="00007811" w:rsidP="00574C43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D3B60">
        <w:rPr>
          <w:rFonts w:eastAsia="Calibri"/>
          <w:sz w:val="28"/>
          <w:szCs w:val="28"/>
        </w:rPr>
        <w:t xml:space="preserve">1. </w:t>
      </w:r>
      <w:r w:rsidR="004353C4" w:rsidRPr="00CD3B60">
        <w:rPr>
          <w:rFonts w:eastAsia="TimesNewRomanPSMT"/>
          <w:sz w:val="28"/>
          <w:szCs w:val="28"/>
        </w:rPr>
        <w:t>Понятие фейка</w:t>
      </w:r>
      <w:r w:rsidR="004353C4" w:rsidRPr="00CD3B60">
        <w:rPr>
          <w:rFonts w:eastAsia="Calibri"/>
          <w:sz w:val="28"/>
          <w:szCs w:val="28"/>
        </w:rPr>
        <w:t>.</w:t>
      </w:r>
    </w:p>
    <w:p w14:paraId="4C9152A7" w14:textId="77777777" w:rsidR="0095636D" w:rsidRPr="00CD3B60" w:rsidRDefault="004353C4" w:rsidP="00574C43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D3B60">
        <w:rPr>
          <w:sz w:val="28"/>
          <w:szCs w:val="28"/>
        </w:rPr>
        <w:t>2. Психо-социальное объяснение природы фейков.</w:t>
      </w:r>
    </w:p>
    <w:p w14:paraId="7E1CBE82" w14:textId="77777777" w:rsidR="0095636D" w:rsidRPr="00CD3B60" w:rsidRDefault="004353C4" w:rsidP="00574C43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D3B60">
        <w:rPr>
          <w:sz w:val="28"/>
          <w:szCs w:val="28"/>
        </w:rPr>
        <w:t>3. Типы фейков (простые и каскадные).</w:t>
      </w:r>
    </w:p>
    <w:p w14:paraId="2FC58C5F" w14:textId="77777777" w:rsidR="0095636D" w:rsidRPr="00CD3B60" w:rsidRDefault="004353C4" w:rsidP="00574C43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D3B60">
        <w:rPr>
          <w:sz w:val="28"/>
          <w:szCs w:val="28"/>
        </w:rPr>
        <w:t>4. Признаки фейков.</w:t>
      </w:r>
    </w:p>
    <w:p w14:paraId="48A6D7D3" w14:textId="77777777" w:rsidR="0095636D" w:rsidRPr="00CD3B60" w:rsidRDefault="004353C4" w:rsidP="00574C43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D3B60">
        <w:rPr>
          <w:sz w:val="28"/>
          <w:szCs w:val="28"/>
        </w:rPr>
        <w:t>5. Фейки и фековые кампании: специфика создания и реализации.</w:t>
      </w:r>
    </w:p>
    <w:p w14:paraId="43B2A626" w14:textId="77777777" w:rsidR="0095636D" w:rsidRPr="00CD3B60" w:rsidRDefault="004353C4" w:rsidP="00574C43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D3B60">
        <w:rPr>
          <w:sz w:val="28"/>
          <w:szCs w:val="28"/>
        </w:rPr>
        <w:lastRenderedPageBreak/>
        <w:t>6. Специфика фейков в бизнесе, маркетологии, имиджмейкинге, политической сфере.</w:t>
      </w:r>
    </w:p>
    <w:p w14:paraId="379CDA3E" w14:textId="77777777" w:rsidR="0095636D" w:rsidRPr="00CD3B60" w:rsidRDefault="004353C4" w:rsidP="00574C43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D3B60">
        <w:rPr>
          <w:sz w:val="28"/>
          <w:szCs w:val="28"/>
        </w:rPr>
        <w:t>7. Социальные и политические последствия распространения фейков.</w:t>
      </w:r>
    </w:p>
    <w:p w14:paraId="176D5F95" w14:textId="77777777" w:rsidR="0095636D" w:rsidRPr="00CD3B60" w:rsidRDefault="004353C4" w:rsidP="00574C43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D3B60">
        <w:rPr>
          <w:sz w:val="28"/>
          <w:szCs w:val="28"/>
        </w:rPr>
        <w:t>8. Эффект общественного «морального испарения» и влияние на него распространения фейков.</w:t>
      </w:r>
    </w:p>
    <w:p w14:paraId="59F88F8C" w14:textId="77777777" w:rsidR="0095636D" w:rsidRPr="00CD3B60" w:rsidRDefault="004353C4" w:rsidP="00574C43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D3B60">
        <w:rPr>
          <w:sz w:val="28"/>
          <w:szCs w:val="28"/>
        </w:rPr>
        <w:t>9. Понятие «хакмора». Фейки в контексте ведения информационных и когнитивных войн.</w:t>
      </w:r>
    </w:p>
    <w:p w14:paraId="2FA7E572" w14:textId="77777777" w:rsidR="0095636D" w:rsidRPr="00CD3B60" w:rsidRDefault="004353C4" w:rsidP="00574C43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D3B60">
        <w:rPr>
          <w:sz w:val="28"/>
          <w:szCs w:val="28"/>
        </w:rPr>
        <w:t>10. Технологии конструирования фейков.</w:t>
      </w:r>
    </w:p>
    <w:p w14:paraId="571A1C5B" w14:textId="77777777" w:rsidR="0095636D" w:rsidRPr="00CD3B60" w:rsidRDefault="004353C4" w:rsidP="00574C43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D3B60">
        <w:rPr>
          <w:sz w:val="28"/>
          <w:szCs w:val="28"/>
        </w:rPr>
        <w:t>11. Типы генераторов (производителей) фейков, их мотивация.</w:t>
      </w:r>
    </w:p>
    <w:p w14:paraId="1FBEB603" w14:textId="77777777" w:rsidR="0095636D" w:rsidRPr="00CD3B60" w:rsidRDefault="004353C4" w:rsidP="00574C43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D3B60">
        <w:rPr>
          <w:sz w:val="28"/>
          <w:szCs w:val="28"/>
        </w:rPr>
        <w:t>12. Понятие фактчекинга.</w:t>
      </w:r>
    </w:p>
    <w:p w14:paraId="72595A97" w14:textId="77777777" w:rsidR="0095636D" w:rsidRPr="00CD3B60" w:rsidRDefault="004353C4" w:rsidP="00574C43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D3B60">
        <w:rPr>
          <w:sz w:val="28"/>
          <w:szCs w:val="28"/>
        </w:rPr>
        <w:t>13. Технические подходы к фактчекингу.</w:t>
      </w:r>
    </w:p>
    <w:p w14:paraId="68F55A53" w14:textId="77777777" w:rsidR="0095636D" w:rsidRPr="00CD3B60" w:rsidRDefault="004353C4" w:rsidP="00574C43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D3B60">
        <w:rPr>
          <w:sz w:val="28"/>
          <w:szCs w:val="28"/>
        </w:rPr>
        <w:t>14. Психосемантические подходы к фактчекингу.</w:t>
      </w:r>
    </w:p>
    <w:p w14:paraId="27970B94" w14:textId="77777777" w:rsidR="0095636D" w:rsidRPr="00CD3B60" w:rsidRDefault="004353C4" w:rsidP="00574C43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D3B60">
        <w:rPr>
          <w:sz w:val="28"/>
          <w:szCs w:val="28"/>
        </w:rPr>
        <w:t xml:space="preserve">15. Гибридные подходы к фактчекингу. </w:t>
      </w:r>
    </w:p>
    <w:p w14:paraId="68A3F60B" w14:textId="77777777" w:rsidR="0095636D" w:rsidRPr="00CD3B60" w:rsidRDefault="004353C4" w:rsidP="00574C4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rFonts w:eastAsia="TimesNewRomanPSMT"/>
          <w:sz w:val="28"/>
          <w:szCs w:val="28"/>
        </w:rPr>
        <w:t>16. Типология методов изучения фейков в социальных медиа.</w:t>
      </w:r>
    </w:p>
    <w:p w14:paraId="7522F68F" w14:textId="77777777" w:rsidR="0095636D" w:rsidRPr="00CD3B60" w:rsidRDefault="004353C4" w:rsidP="00574C4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rFonts w:eastAsia="TimesNewRomanPSMT"/>
          <w:sz w:val="28"/>
          <w:szCs w:val="28"/>
        </w:rPr>
        <w:t>17. Когнитивное картирование как качественно-количественный метод изучения содержательных и структурных характеристик фейков.</w:t>
      </w:r>
    </w:p>
    <w:p w14:paraId="5959C1BC" w14:textId="77777777" w:rsidR="0095636D" w:rsidRPr="00CD3B60" w:rsidRDefault="004353C4" w:rsidP="00574C4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rFonts w:eastAsia="TimesNewRomanPSMT"/>
          <w:sz w:val="28"/>
          <w:szCs w:val="28"/>
        </w:rPr>
        <w:t>18. Интент-анализ как качественный метод изучения когнитивных установок автора (заказчика) фейков.</w:t>
      </w:r>
    </w:p>
    <w:p w14:paraId="636A37D0" w14:textId="77777777" w:rsidR="0095636D" w:rsidRPr="00CD3B60" w:rsidRDefault="004353C4" w:rsidP="00574C4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rFonts w:eastAsia="TimesNewRomanPSMT"/>
          <w:sz w:val="28"/>
          <w:szCs w:val="28"/>
        </w:rPr>
        <w:t>19. Дискурс-анализ как качественный метод изучения технологических характеристик фейков.</w:t>
      </w:r>
    </w:p>
    <w:p w14:paraId="7CEC23B0" w14:textId="77777777" w:rsidR="0095636D" w:rsidRPr="00CD3B60" w:rsidRDefault="004353C4" w:rsidP="00574C4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rFonts w:eastAsia="TimesNewRomanPSMT"/>
          <w:sz w:val="28"/>
          <w:szCs w:val="28"/>
        </w:rPr>
        <w:t>20. 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</w:t>
      </w:r>
    </w:p>
    <w:p w14:paraId="0A22242E" w14:textId="77777777" w:rsidR="0095636D" w:rsidRPr="00CD3B60" w:rsidRDefault="004353C4" w:rsidP="00574C4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rFonts w:eastAsia="TimesNewRomanPSMT"/>
          <w:sz w:val="28"/>
          <w:szCs w:val="28"/>
        </w:rPr>
        <w:t>21. Анализ пользовательского резонанса в отношении фейковых потоков. Инструменты больших данных в изучении фейковых потоков.</w:t>
      </w:r>
    </w:p>
    <w:p w14:paraId="5AD2BB52" w14:textId="77777777" w:rsidR="0095636D" w:rsidRPr="00CD3B60" w:rsidRDefault="004353C4" w:rsidP="00574C4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rFonts w:eastAsia="TimesNewRomanPSMT"/>
          <w:sz w:val="28"/>
          <w:szCs w:val="28"/>
        </w:rPr>
        <w:t xml:space="preserve">22. Анализ социальных графов как метод исследования цифровой инфраструктуры акторов - создателей фейков и их распространения в онлайн-пространстве. </w:t>
      </w:r>
    </w:p>
    <w:p w14:paraId="616924FC" w14:textId="77777777" w:rsidR="0095636D" w:rsidRPr="00CD3B60" w:rsidRDefault="004353C4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lastRenderedPageBreak/>
        <w:t>23. Структура концепции антифейковой кампании. Предварительный (диагностический) этап антифейковой кампании, его задачи и методы реализации.</w:t>
      </w:r>
    </w:p>
    <w:p w14:paraId="19BCBC7A" w14:textId="77777777" w:rsidR="0095636D" w:rsidRPr="00CD3B60" w:rsidRDefault="004353C4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24. Способы оценки социальных рисков распространения конкретных типов фейков.</w:t>
      </w:r>
    </w:p>
    <w:p w14:paraId="7897617E" w14:textId="77777777" w:rsidR="0095636D" w:rsidRPr="00CD3B60" w:rsidRDefault="004353C4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25. Технологии медиакоммуникационной просветительской работы с молодыми пользователями.</w:t>
      </w:r>
    </w:p>
    <w:p w14:paraId="6284226C" w14:textId="77777777" w:rsidR="0095636D" w:rsidRPr="00CD3B60" w:rsidRDefault="004353C4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26. Специфика и инструменты оффлайновой антифейковой кампании.</w:t>
      </w:r>
    </w:p>
    <w:p w14:paraId="0229689F" w14:textId="77777777" w:rsidR="0095636D" w:rsidRPr="00CD3B60" w:rsidRDefault="004353C4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27. Возможности совмещения различных форматов просветительской деятельности в рамках реализации антифейковой кампании.</w:t>
      </w:r>
    </w:p>
    <w:p w14:paraId="2DFBED0C" w14:textId="7D63456E" w:rsidR="0095636D" w:rsidRPr="00CD3B60" w:rsidRDefault="00574C43" w:rsidP="00574C43">
      <w:pPr>
        <w:spacing w:line="360" w:lineRule="auto"/>
        <w:ind w:firstLine="709"/>
        <w:jc w:val="both"/>
      </w:pPr>
      <w:r w:rsidRPr="00CD3B60">
        <w:rPr>
          <w:rFonts w:eastAsia="SimSun"/>
          <w:sz w:val="28"/>
          <w:szCs w:val="28"/>
        </w:rPr>
        <w:t>28</w:t>
      </w:r>
      <w:r w:rsidR="004353C4" w:rsidRPr="00CD3B60">
        <w:rPr>
          <w:rFonts w:eastAsia="SimSun"/>
          <w:sz w:val="28"/>
          <w:szCs w:val="28"/>
        </w:rPr>
        <w:t>. Понятие квалиметрии антифейковой компании и фактчекинга.</w:t>
      </w:r>
    </w:p>
    <w:p w14:paraId="34C1B48F" w14:textId="4F6182D4" w:rsidR="0095636D" w:rsidRPr="00CD3B60" w:rsidRDefault="00574C43" w:rsidP="00574C43">
      <w:pPr>
        <w:spacing w:line="360" w:lineRule="auto"/>
        <w:ind w:firstLine="709"/>
        <w:jc w:val="both"/>
      </w:pPr>
      <w:r w:rsidRPr="00CD3B60">
        <w:rPr>
          <w:rFonts w:eastAsia="SimSun"/>
          <w:sz w:val="28"/>
          <w:szCs w:val="28"/>
        </w:rPr>
        <w:t>29</w:t>
      </w:r>
      <w:r w:rsidR="004353C4" w:rsidRPr="00CD3B60">
        <w:rPr>
          <w:rFonts w:eastAsia="SimSun"/>
          <w:sz w:val="28"/>
          <w:szCs w:val="28"/>
        </w:rPr>
        <w:t xml:space="preserve">. Подходы к </w:t>
      </w:r>
      <w:r w:rsidR="004353C4" w:rsidRPr="00CD3B60">
        <w:rPr>
          <w:rFonts w:eastAsia="TimesNewRomanPSMT"/>
          <w:sz w:val="28"/>
          <w:szCs w:val="28"/>
        </w:rPr>
        <w:t>оценке экономической эффективности антифейковой кампании</w:t>
      </w:r>
      <w:r w:rsidR="004353C4" w:rsidRPr="00CD3B60">
        <w:rPr>
          <w:rFonts w:eastAsia="SimSun"/>
          <w:sz w:val="28"/>
          <w:szCs w:val="28"/>
        </w:rPr>
        <w:t>.</w:t>
      </w:r>
    </w:p>
    <w:p w14:paraId="18FB8CE0" w14:textId="6962CF97" w:rsidR="00574C43" w:rsidRPr="00CD3B60" w:rsidRDefault="004353C4" w:rsidP="00574C43">
      <w:pPr>
        <w:spacing w:line="360" w:lineRule="auto"/>
        <w:ind w:firstLine="709"/>
        <w:jc w:val="both"/>
        <w:rPr>
          <w:rFonts w:eastAsia="TimesNewRomanPSMT"/>
          <w:sz w:val="28"/>
          <w:szCs w:val="28"/>
        </w:rPr>
      </w:pPr>
      <w:r w:rsidRPr="00CD3B60">
        <w:rPr>
          <w:rFonts w:eastAsia="SimSun"/>
          <w:sz w:val="28"/>
          <w:szCs w:val="28"/>
        </w:rPr>
        <w:t>3</w:t>
      </w:r>
      <w:r w:rsidR="00574C43" w:rsidRPr="00CD3B60">
        <w:rPr>
          <w:rFonts w:eastAsia="SimSun"/>
          <w:sz w:val="28"/>
          <w:szCs w:val="28"/>
        </w:rPr>
        <w:t>0</w:t>
      </w:r>
      <w:r w:rsidRPr="00CD3B60">
        <w:rPr>
          <w:rFonts w:eastAsia="SimSun"/>
          <w:sz w:val="28"/>
          <w:szCs w:val="28"/>
        </w:rPr>
        <w:t xml:space="preserve">. Подходы к </w:t>
      </w:r>
      <w:r w:rsidRPr="00CD3B60">
        <w:rPr>
          <w:rFonts w:eastAsia="TimesNewRomanPSMT"/>
          <w:sz w:val="28"/>
          <w:szCs w:val="28"/>
        </w:rPr>
        <w:t>оценке коммуникационной эффективности антифейковой кампании.</w:t>
      </w:r>
    </w:p>
    <w:p w14:paraId="37B64E35" w14:textId="5DD52DB3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 xml:space="preserve">31. Понятие внешнего информационного воздействия и давления. </w:t>
      </w:r>
    </w:p>
    <w:p w14:paraId="67E3139B" w14:textId="7F70B388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32. Специфика государственной информационной политики в период глобальных конфликтов и геополитического противостояния.</w:t>
      </w:r>
    </w:p>
    <w:p w14:paraId="0D73FEAC" w14:textId="38BBB81C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33. Политическая пропаганда и агитация: кейсы, примеры.</w:t>
      </w:r>
    </w:p>
    <w:p w14:paraId="0721A50C" w14:textId="61FA3BFE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34. Профессиональные и этические принципы работы журналиста с анонимными источниками информации.</w:t>
      </w:r>
    </w:p>
    <w:p w14:paraId="7D1A148B" w14:textId="3F33329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 xml:space="preserve">35. Информационно-коммуникативные технологии обеспечения международных конфликтов. </w:t>
      </w:r>
    </w:p>
    <w:p w14:paraId="00DE366C" w14:textId="5BD49FDA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36. Гибридная война «коллективного Запада» как угроза национальной безопасности России.</w:t>
      </w:r>
    </w:p>
    <w:p w14:paraId="471A9671" w14:textId="77777777" w:rsidR="0095636D" w:rsidRPr="00CD3B60" w:rsidRDefault="0095636D" w:rsidP="002E6F2A">
      <w:pPr>
        <w:widowControl w:val="0"/>
        <w:spacing w:line="360" w:lineRule="auto"/>
        <w:ind w:right="-142"/>
        <w:rPr>
          <w:rFonts w:eastAsia="Calibri"/>
          <w:sz w:val="28"/>
          <w:szCs w:val="28"/>
        </w:rPr>
      </w:pPr>
    </w:p>
    <w:p w14:paraId="411775F0" w14:textId="77777777" w:rsidR="0095636D" w:rsidRPr="00CD3B60" w:rsidRDefault="004353C4" w:rsidP="002E6F2A">
      <w:pPr>
        <w:widowControl w:val="0"/>
        <w:spacing w:line="360" w:lineRule="auto"/>
        <w:ind w:right="-142"/>
        <w:rPr>
          <w:b/>
          <w:sz w:val="28"/>
          <w:szCs w:val="28"/>
        </w:rPr>
      </w:pPr>
      <w:r w:rsidRPr="00CD3B60">
        <w:rPr>
          <w:rFonts w:eastAsia="Calibri"/>
          <w:b/>
          <w:sz w:val="28"/>
          <w:szCs w:val="28"/>
        </w:rPr>
        <w:t xml:space="preserve">Примерный </w:t>
      </w:r>
      <w:r w:rsidRPr="00CD3B60">
        <w:rPr>
          <w:b/>
          <w:sz w:val="28"/>
          <w:szCs w:val="28"/>
        </w:rPr>
        <w:t>перечень вопросов для подготовки к экзамену</w:t>
      </w:r>
    </w:p>
    <w:p w14:paraId="78490D7C" w14:textId="77777777" w:rsidR="00574C43" w:rsidRPr="00CD3B60" w:rsidRDefault="00574C43" w:rsidP="00574C43">
      <w:pPr>
        <w:spacing w:line="360" w:lineRule="auto"/>
        <w:jc w:val="both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ВОПРОС 1</w:t>
      </w:r>
    </w:p>
    <w:p w14:paraId="25973513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lastRenderedPageBreak/>
        <w:t>1.</w:t>
      </w:r>
      <w:r w:rsidRPr="00CD3B60">
        <w:rPr>
          <w:sz w:val="28"/>
          <w:szCs w:val="28"/>
        </w:rPr>
        <w:tab/>
        <w:t xml:space="preserve">Понятие фейка. Типы фейков. Психо-социальное объяснение природы фейков. </w:t>
      </w:r>
    </w:p>
    <w:p w14:paraId="34DBEA74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2.</w:t>
      </w:r>
      <w:r w:rsidRPr="00CD3B60">
        <w:rPr>
          <w:sz w:val="28"/>
          <w:szCs w:val="28"/>
        </w:rPr>
        <w:tab/>
        <w:t xml:space="preserve">Понятие фактчекинга. Технические и психосемантические подходы к фактчекингу. </w:t>
      </w:r>
    </w:p>
    <w:p w14:paraId="73BE21BB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3.</w:t>
      </w:r>
      <w:r w:rsidRPr="00CD3B60">
        <w:rPr>
          <w:sz w:val="28"/>
          <w:szCs w:val="28"/>
        </w:rPr>
        <w:tab/>
        <w:t xml:space="preserve">Современные методики верификации (фактчекинга) информации. Типовые объекты проверки, поиски первоисточника информации. </w:t>
      </w:r>
    </w:p>
    <w:p w14:paraId="6020E89C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4.</w:t>
      </w:r>
      <w:r w:rsidRPr="00CD3B60">
        <w:rPr>
          <w:sz w:val="28"/>
          <w:szCs w:val="28"/>
        </w:rPr>
        <w:tab/>
        <w:t xml:space="preserve">Поиск официальных заявлений или документов, подтверждающих информацию. Методы сбора информации. </w:t>
      </w:r>
    </w:p>
    <w:p w14:paraId="6988953E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5.</w:t>
      </w:r>
      <w:r w:rsidRPr="00CD3B60">
        <w:rPr>
          <w:sz w:val="28"/>
          <w:szCs w:val="28"/>
        </w:rPr>
        <w:tab/>
        <w:t>Кросс-проверка информации с нескольких независимых источников.</w:t>
      </w:r>
    </w:p>
    <w:p w14:paraId="37D24CEE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6.</w:t>
      </w:r>
      <w:r w:rsidRPr="00CD3B60">
        <w:rPr>
          <w:sz w:val="28"/>
          <w:szCs w:val="28"/>
        </w:rPr>
        <w:tab/>
        <w:t xml:space="preserve">Контент-анализ как количественный и качественный метод изучения технологических характеристик фейков. </w:t>
      </w:r>
    </w:p>
    <w:p w14:paraId="19DE2566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7.</w:t>
      </w:r>
      <w:r w:rsidRPr="00CD3B60">
        <w:rPr>
          <w:sz w:val="28"/>
          <w:szCs w:val="28"/>
        </w:rPr>
        <w:tab/>
        <w:t>Интент-анализ как качественный метод изучения когнитивных установок автора (заказчика) фейков.</w:t>
      </w:r>
    </w:p>
    <w:p w14:paraId="7A4D72D9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8.</w:t>
      </w:r>
      <w:r w:rsidRPr="00CD3B60">
        <w:rPr>
          <w:sz w:val="28"/>
          <w:szCs w:val="28"/>
        </w:rPr>
        <w:tab/>
        <w:t xml:space="preserve">Дискурс-анализ как качественный метод изучения технологических характеристик фейков. </w:t>
      </w:r>
    </w:p>
    <w:p w14:paraId="083BE2E6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9.</w:t>
      </w:r>
      <w:r w:rsidRPr="00CD3B60">
        <w:rPr>
          <w:sz w:val="28"/>
          <w:szCs w:val="28"/>
        </w:rPr>
        <w:tab/>
        <w:t xml:space="preserve">Инструменты больших данных в изучении фейковых потоков. </w:t>
      </w:r>
    </w:p>
    <w:p w14:paraId="7C7C52F7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10.</w:t>
      </w:r>
      <w:r w:rsidRPr="00CD3B60">
        <w:rPr>
          <w:sz w:val="28"/>
          <w:szCs w:val="28"/>
        </w:rPr>
        <w:tab/>
        <w:t xml:space="preserve">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 </w:t>
      </w:r>
    </w:p>
    <w:p w14:paraId="4887BD86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12.</w:t>
      </w:r>
      <w:r w:rsidRPr="00CD3B60">
        <w:rPr>
          <w:sz w:val="28"/>
          <w:szCs w:val="28"/>
        </w:rPr>
        <w:tab/>
        <w:t>Фейки в контексте ведения информационных и когнитивных войн.</w:t>
      </w:r>
    </w:p>
    <w:p w14:paraId="1A7E97D2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11.</w:t>
      </w:r>
      <w:r w:rsidRPr="00CD3B60">
        <w:rPr>
          <w:sz w:val="28"/>
          <w:szCs w:val="28"/>
        </w:rPr>
        <w:tab/>
        <w:t xml:space="preserve">Социальные сети как источник фейковой информации: опасность, воздействие, последствия. </w:t>
      </w:r>
    </w:p>
    <w:p w14:paraId="05931A7A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13.</w:t>
      </w:r>
      <w:r w:rsidRPr="00CD3B60">
        <w:rPr>
          <w:sz w:val="28"/>
          <w:szCs w:val="28"/>
        </w:rPr>
        <w:tab/>
        <w:t>Социальные сети как инструменты мягкой силы государств. Ограничения использования социальных сетей для решения внешнеполитических задач.</w:t>
      </w:r>
    </w:p>
    <w:p w14:paraId="776B5CDC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14.</w:t>
      </w:r>
      <w:r w:rsidRPr="00CD3B60">
        <w:rPr>
          <w:sz w:val="28"/>
          <w:szCs w:val="28"/>
        </w:rPr>
        <w:tab/>
        <w:t>Социальные сети как площадки международных конфликтов и цветных революций.</w:t>
      </w:r>
    </w:p>
    <w:p w14:paraId="6CD65A02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15.</w:t>
      </w:r>
      <w:r w:rsidRPr="00CD3B60">
        <w:rPr>
          <w:sz w:val="28"/>
          <w:szCs w:val="28"/>
        </w:rPr>
        <w:tab/>
        <w:t xml:space="preserve">Механизмы влияния фейковых новостей на массовое сознание. </w:t>
      </w:r>
    </w:p>
    <w:p w14:paraId="7647E2C1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lastRenderedPageBreak/>
        <w:t>16.</w:t>
      </w:r>
      <w:r w:rsidRPr="00CD3B60">
        <w:rPr>
          <w:sz w:val="28"/>
          <w:szCs w:val="28"/>
        </w:rPr>
        <w:tab/>
        <w:t>Методы оценки доверия и репутации источников информации.</w:t>
      </w:r>
    </w:p>
    <w:p w14:paraId="3ED2F2D6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17.</w:t>
      </w:r>
      <w:r w:rsidRPr="00CD3B60">
        <w:rPr>
          <w:sz w:val="28"/>
          <w:szCs w:val="28"/>
        </w:rPr>
        <w:tab/>
        <w:t xml:space="preserve">Понятие внешнего информационного воздействия и давления. </w:t>
      </w:r>
    </w:p>
    <w:p w14:paraId="3DBAC4CC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18.</w:t>
      </w:r>
      <w:r w:rsidRPr="00CD3B60">
        <w:rPr>
          <w:sz w:val="28"/>
          <w:szCs w:val="28"/>
        </w:rPr>
        <w:tab/>
        <w:t>Специфика государственной информационной политики в период глобальных конфликтов и геополитического противостояния.</w:t>
      </w:r>
    </w:p>
    <w:p w14:paraId="411CA3C5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19.</w:t>
      </w:r>
      <w:r w:rsidRPr="00CD3B60">
        <w:rPr>
          <w:sz w:val="28"/>
          <w:szCs w:val="28"/>
        </w:rPr>
        <w:tab/>
        <w:t>Политическая пропаганда и агитация: кейсы, примеры.</w:t>
      </w:r>
    </w:p>
    <w:p w14:paraId="02C3985C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20.</w:t>
      </w:r>
      <w:r w:rsidRPr="00CD3B60">
        <w:rPr>
          <w:sz w:val="28"/>
          <w:szCs w:val="28"/>
        </w:rPr>
        <w:tab/>
        <w:t xml:space="preserve">Профессиональные и этические принципы работы журналиста с анонимными источниками информации. </w:t>
      </w:r>
    </w:p>
    <w:p w14:paraId="24B8A218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21.</w:t>
      </w:r>
      <w:r w:rsidRPr="00CD3B60">
        <w:rPr>
          <w:sz w:val="28"/>
          <w:szCs w:val="28"/>
        </w:rPr>
        <w:tab/>
        <w:t xml:space="preserve">Доступ журналиста к информации, запрос информации, работа с отказом в предоставлении информации: правовые и этические аспекты. </w:t>
      </w:r>
    </w:p>
    <w:p w14:paraId="5A2F2DB0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22.</w:t>
      </w:r>
      <w:r w:rsidRPr="00CD3B60">
        <w:rPr>
          <w:sz w:val="28"/>
          <w:szCs w:val="28"/>
        </w:rPr>
        <w:tab/>
        <w:t>Нормы российского законодательства в работе журналиста с разными источниками информации (возможности, ограничения). Фейковые новости и оскорбление властей</w:t>
      </w:r>
    </w:p>
    <w:p w14:paraId="5EF8A7E8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23.</w:t>
      </w:r>
      <w:r w:rsidRPr="00CD3B60">
        <w:rPr>
          <w:sz w:val="28"/>
          <w:szCs w:val="28"/>
        </w:rPr>
        <w:tab/>
        <w:t xml:space="preserve">Работа журналиста и аналитика с конфиденциальной информацией: правовые нормы и этические принципы. </w:t>
      </w:r>
    </w:p>
    <w:p w14:paraId="044E4980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24.</w:t>
      </w:r>
      <w:r w:rsidRPr="00CD3B60">
        <w:rPr>
          <w:sz w:val="28"/>
          <w:szCs w:val="28"/>
        </w:rPr>
        <w:tab/>
        <w:t xml:space="preserve">Плагиат и использование искусственного интеллекта в качестве подлога. Методы верификации, юридические последствия. </w:t>
      </w:r>
    </w:p>
    <w:p w14:paraId="4A665B49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25.</w:t>
      </w:r>
      <w:r w:rsidRPr="00CD3B60">
        <w:rPr>
          <w:sz w:val="28"/>
          <w:szCs w:val="28"/>
        </w:rPr>
        <w:tab/>
        <w:t>Принципы и технологии организации антифейковых кампаний.</w:t>
      </w:r>
    </w:p>
    <w:p w14:paraId="53C8EAAB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26.</w:t>
      </w:r>
      <w:r w:rsidRPr="00CD3B60">
        <w:rPr>
          <w:sz w:val="28"/>
          <w:szCs w:val="28"/>
        </w:rPr>
        <w:tab/>
        <w:t>Концепция антифейковой кампании: способы разработки и структура.</w:t>
      </w:r>
    </w:p>
    <w:p w14:paraId="5DDF7238" w14:textId="77777777" w:rsidR="00574C43" w:rsidRPr="00CD3B60" w:rsidRDefault="00574C43" w:rsidP="00574C43">
      <w:pPr>
        <w:spacing w:line="360" w:lineRule="auto"/>
        <w:jc w:val="both"/>
        <w:rPr>
          <w:sz w:val="28"/>
          <w:szCs w:val="28"/>
        </w:rPr>
      </w:pPr>
    </w:p>
    <w:p w14:paraId="61D6E943" w14:textId="77777777" w:rsidR="00174878" w:rsidRPr="00CD3B60" w:rsidRDefault="00174878" w:rsidP="00574C43">
      <w:pPr>
        <w:spacing w:line="360" w:lineRule="auto"/>
        <w:jc w:val="both"/>
        <w:rPr>
          <w:sz w:val="28"/>
          <w:szCs w:val="28"/>
        </w:rPr>
      </w:pPr>
    </w:p>
    <w:p w14:paraId="602DAEDA" w14:textId="77777777" w:rsidR="00574C43" w:rsidRPr="00CD3B60" w:rsidRDefault="00574C43" w:rsidP="00574C43">
      <w:pPr>
        <w:spacing w:line="360" w:lineRule="auto"/>
        <w:jc w:val="both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ВОПРОС 2</w:t>
      </w:r>
    </w:p>
    <w:p w14:paraId="5399B93C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1.</w:t>
      </w:r>
      <w:r w:rsidRPr="00CD3B60">
        <w:rPr>
          <w:sz w:val="28"/>
          <w:szCs w:val="28"/>
        </w:rPr>
        <w:tab/>
        <w:t>Влияние фейков на моральную и этическую компоненту современного общества.</w:t>
      </w:r>
    </w:p>
    <w:p w14:paraId="4B641D0B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2.</w:t>
      </w:r>
      <w:r w:rsidRPr="00CD3B60">
        <w:rPr>
          <w:sz w:val="28"/>
          <w:szCs w:val="28"/>
        </w:rPr>
        <w:tab/>
        <w:t>Использование специализированных фактчекерских организаций и инструментов, таких как Snopes или FactCheck.org и др.</w:t>
      </w:r>
    </w:p>
    <w:p w14:paraId="5ABB1E90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3.</w:t>
      </w:r>
      <w:r w:rsidRPr="00CD3B60">
        <w:rPr>
          <w:sz w:val="28"/>
          <w:szCs w:val="28"/>
        </w:rPr>
        <w:tab/>
        <w:t>Анализ фото и видео материалов с использованием инструментов для выявления манипуляций.</w:t>
      </w:r>
    </w:p>
    <w:p w14:paraId="579065E9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lastRenderedPageBreak/>
        <w:t>4.</w:t>
      </w:r>
      <w:r w:rsidRPr="00CD3B60">
        <w:rPr>
          <w:sz w:val="28"/>
          <w:szCs w:val="28"/>
        </w:rPr>
        <w:tab/>
        <w:t>Проверка фактов через экспертов или специалистов в соответствующей области.</w:t>
      </w:r>
    </w:p>
    <w:p w14:paraId="59A26F30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5.</w:t>
      </w:r>
      <w:r w:rsidRPr="00CD3B60">
        <w:rPr>
          <w:sz w:val="28"/>
          <w:szCs w:val="28"/>
        </w:rPr>
        <w:tab/>
        <w:t>Учёт контекста и временнЫх факторов при оценке фактов.</w:t>
      </w:r>
    </w:p>
    <w:p w14:paraId="47907295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6.</w:t>
      </w:r>
      <w:r w:rsidRPr="00CD3B60">
        <w:rPr>
          <w:sz w:val="28"/>
          <w:szCs w:val="28"/>
        </w:rPr>
        <w:tab/>
        <w:t>Типы генераторов (производителей) фейков, их мотивация.</w:t>
      </w:r>
    </w:p>
    <w:p w14:paraId="0B88986C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7.</w:t>
      </w:r>
      <w:r w:rsidRPr="00CD3B60">
        <w:rPr>
          <w:sz w:val="28"/>
          <w:szCs w:val="28"/>
        </w:rPr>
        <w:tab/>
        <w:t>Особенности фейковых кампаний. Специфика фейков в бизнесе, маркетологии, имиджмейкинге, политической сфере.</w:t>
      </w:r>
    </w:p>
    <w:p w14:paraId="124C15FE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8.</w:t>
      </w:r>
      <w:r w:rsidRPr="00CD3B60">
        <w:rPr>
          <w:sz w:val="28"/>
          <w:szCs w:val="28"/>
        </w:rPr>
        <w:tab/>
        <w:t xml:space="preserve">Пресс-мероприятия как источник информации: особенности, виды мероприятий, правила работы журналиста. </w:t>
      </w:r>
    </w:p>
    <w:p w14:paraId="0BF471F1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9.</w:t>
      </w:r>
      <w:r w:rsidRPr="00CD3B60">
        <w:rPr>
          <w:sz w:val="28"/>
          <w:szCs w:val="28"/>
        </w:rPr>
        <w:tab/>
        <w:t>Трансформация информационной политики РФ в период с 1991 года по настоящее время.</w:t>
      </w:r>
    </w:p>
    <w:p w14:paraId="3BC3D4A9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10.</w:t>
      </w:r>
      <w:r w:rsidRPr="00CD3B60">
        <w:rPr>
          <w:sz w:val="28"/>
          <w:szCs w:val="28"/>
        </w:rPr>
        <w:tab/>
        <w:t xml:space="preserve">Особенности информационных войн конца 90-х годов 20 века в РФ. Медиаимперии Б. Березовского и В. Гусинского. </w:t>
      </w:r>
    </w:p>
    <w:p w14:paraId="62C23461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11.</w:t>
      </w:r>
      <w:r w:rsidRPr="00CD3B60">
        <w:rPr>
          <w:sz w:val="28"/>
          <w:szCs w:val="28"/>
        </w:rPr>
        <w:tab/>
        <w:t xml:space="preserve">Информационно-коммуникативные технологии обеспечения международных конфликтов. </w:t>
      </w:r>
    </w:p>
    <w:p w14:paraId="4F605709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12.</w:t>
      </w:r>
      <w:r w:rsidRPr="00CD3B60">
        <w:rPr>
          <w:sz w:val="28"/>
          <w:szCs w:val="28"/>
        </w:rPr>
        <w:tab/>
        <w:t xml:space="preserve">Гибридная война «коллективного Запада» как угроза национальной безопасности России. </w:t>
      </w:r>
    </w:p>
    <w:p w14:paraId="3DF7E064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13.</w:t>
      </w:r>
      <w:r w:rsidRPr="00CD3B60">
        <w:rPr>
          <w:sz w:val="28"/>
          <w:szCs w:val="28"/>
        </w:rPr>
        <w:tab/>
        <w:t xml:space="preserve">Исторические фильмы и достоверность: мифы Голливуда и других зарубежных кинофабрик. </w:t>
      </w:r>
    </w:p>
    <w:p w14:paraId="69683A49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14.</w:t>
      </w:r>
      <w:r w:rsidRPr="00CD3B60">
        <w:rPr>
          <w:sz w:val="28"/>
          <w:szCs w:val="28"/>
        </w:rPr>
        <w:tab/>
        <w:t xml:space="preserve">Исторические фильмы и достоверность: недавнее советское прошлое в представлении российских и зарубежных авторов. </w:t>
      </w:r>
    </w:p>
    <w:p w14:paraId="5E90FA2E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15.</w:t>
      </w:r>
      <w:r w:rsidRPr="00CD3B60">
        <w:rPr>
          <w:sz w:val="28"/>
          <w:szCs w:val="28"/>
        </w:rPr>
        <w:tab/>
        <w:t xml:space="preserve">Исторические фильмы и достоверность: мифы советского спорта. </w:t>
      </w:r>
    </w:p>
    <w:p w14:paraId="7ADA939E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16.</w:t>
      </w:r>
      <w:r w:rsidRPr="00CD3B60">
        <w:rPr>
          <w:sz w:val="28"/>
          <w:szCs w:val="28"/>
        </w:rPr>
        <w:tab/>
        <w:t xml:space="preserve">Советский рок как информационно-когнитивный подрыв существующего строя: мифы и реальность. </w:t>
      </w:r>
    </w:p>
    <w:p w14:paraId="2E5E1D98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17.</w:t>
      </w:r>
      <w:r w:rsidRPr="00CD3B60">
        <w:rPr>
          <w:sz w:val="28"/>
          <w:szCs w:val="28"/>
        </w:rPr>
        <w:tab/>
        <w:t xml:space="preserve">Проблемы корректного освещения текущих событий в новостной ленте журналистами, блогерами и политическими комментаторами. </w:t>
      </w:r>
    </w:p>
    <w:p w14:paraId="6BA21A2C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18.</w:t>
      </w:r>
      <w:r w:rsidRPr="00CD3B60">
        <w:rPr>
          <w:sz w:val="28"/>
          <w:szCs w:val="28"/>
        </w:rPr>
        <w:tab/>
        <w:t xml:space="preserve">Школьные и вузовские учебники истории и других предметов как источник недостоверной информации. </w:t>
      </w:r>
    </w:p>
    <w:p w14:paraId="44D2EE8A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19.</w:t>
      </w:r>
      <w:r w:rsidRPr="00CD3B60">
        <w:rPr>
          <w:sz w:val="28"/>
          <w:szCs w:val="28"/>
        </w:rPr>
        <w:tab/>
        <w:t xml:space="preserve">Журналистские расследования в новой России: на примере деятельности российских журналистов. </w:t>
      </w:r>
    </w:p>
    <w:p w14:paraId="6B15F4FA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lastRenderedPageBreak/>
        <w:t>20.</w:t>
      </w:r>
      <w:r w:rsidRPr="00CD3B60">
        <w:rPr>
          <w:sz w:val="28"/>
          <w:szCs w:val="28"/>
        </w:rPr>
        <w:tab/>
        <w:t xml:space="preserve">Российские ученые и сотрудники секретных производств как источник конфиденциальной информации для стороны противника (конкуренция, геополитика). </w:t>
      </w:r>
    </w:p>
    <w:p w14:paraId="44641AA6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21.</w:t>
      </w:r>
      <w:r w:rsidRPr="00CD3B60">
        <w:rPr>
          <w:sz w:val="28"/>
          <w:szCs w:val="28"/>
        </w:rPr>
        <w:tab/>
        <w:t xml:space="preserve">Инфоцыганство как фейк-экспертное и гуру-подобное явление. Формула предлагаемого успеха через здоровье, богатство, выгодный брак = счастье. Социальные и юридические последствия. </w:t>
      </w:r>
    </w:p>
    <w:p w14:paraId="4F5F27A6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22.</w:t>
      </w:r>
      <w:r w:rsidRPr="00CD3B60">
        <w:rPr>
          <w:sz w:val="28"/>
          <w:szCs w:val="28"/>
        </w:rPr>
        <w:tab/>
        <w:t xml:space="preserve">Молодежь и оппозиционно ориентированные граждане как ключевые таргетные группы для внешнего информационного давления. Социальные и политические последствия. </w:t>
      </w:r>
    </w:p>
    <w:p w14:paraId="1080E0E0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23.</w:t>
      </w:r>
      <w:r w:rsidRPr="00CD3B60">
        <w:rPr>
          <w:sz w:val="28"/>
          <w:szCs w:val="28"/>
        </w:rPr>
        <w:tab/>
        <w:t xml:space="preserve">Российские регионы – мишени внешнего информационного давления. Социальные и политические последствия. </w:t>
      </w:r>
    </w:p>
    <w:p w14:paraId="3B3FB57C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24.</w:t>
      </w:r>
      <w:r w:rsidRPr="00CD3B60">
        <w:rPr>
          <w:sz w:val="28"/>
          <w:szCs w:val="28"/>
        </w:rPr>
        <w:tab/>
        <w:t xml:space="preserve">Социальные и политические последствия распространения фейков. Эффект общественного «морального испарения» и влияние на него. </w:t>
      </w:r>
    </w:p>
    <w:p w14:paraId="16223429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25.</w:t>
      </w:r>
      <w:r w:rsidRPr="00CD3B60">
        <w:rPr>
          <w:sz w:val="28"/>
          <w:szCs w:val="28"/>
        </w:rPr>
        <w:tab/>
        <w:t>«Хакмор»: новая категория в оценке эффектов фейковых кампаний.</w:t>
      </w:r>
    </w:p>
    <w:p w14:paraId="3937C1C4" w14:textId="77777777" w:rsidR="00574C43" w:rsidRPr="00CD3B60" w:rsidRDefault="00574C43" w:rsidP="00574C43">
      <w:pPr>
        <w:spacing w:line="360" w:lineRule="auto"/>
        <w:ind w:firstLine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26.</w:t>
      </w:r>
      <w:r w:rsidRPr="00CD3B60">
        <w:rPr>
          <w:sz w:val="28"/>
          <w:szCs w:val="28"/>
        </w:rPr>
        <w:tab/>
        <w:t>Пранкеры и тролли как профессиональные создатели и распространители фейков. Социальные и политические последствия.</w:t>
      </w:r>
    </w:p>
    <w:p w14:paraId="6B52A73A" w14:textId="25D0467A" w:rsidR="0095636D" w:rsidRPr="00CD3B60" w:rsidRDefault="0095636D">
      <w:pPr>
        <w:spacing w:line="276" w:lineRule="auto"/>
        <w:ind w:right="-711"/>
        <w:rPr>
          <w:sz w:val="28"/>
          <w:szCs w:val="28"/>
        </w:rPr>
      </w:pPr>
    </w:p>
    <w:p w14:paraId="07D9EFF2" w14:textId="77777777" w:rsidR="0095636D" w:rsidRPr="00CD3B60" w:rsidRDefault="004353C4">
      <w:pPr>
        <w:spacing w:line="276" w:lineRule="auto"/>
        <w:ind w:right="-711"/>
        <w:rPr>
          <w:b/>
          <w:i/>
          <w:sz w:val="28"/>
          <w:szCs w:val="28"/>
        </w:rPr>
      </w:pPr>
      <w:r w:rsidRPr="00CD3B60">
        <w:rPr>
          <w:b/>
          <w:i/>
          <w:sz w:val="28"/>
          <w:szCs w:val="28"/>
        </w:rPr>
        <w:t>Пример экзаменационного билета</w:t>
      </w:r>
    </w:p>
    <w:p w14:paraId="4ED6CA50" w14:textId="77777777" w:rsidR="0095636D" w:rsidRPr="00CD3B60" w:rsidRDefault="0095636D">
      <w:pPr>
        <w:contextualSpacing/>
        <w:jc w:val="center"/>
        <w:rPr>
          <w:sz w:val="28"/>
          <w:szCs w:val="28"/>
        </w:rPr>
      </w:pPr>
    </w:p>
    <w:p w14:paraId="211C5022" w14:textId="77777777" w:rsidR="0095636D" w:rsidRPr="00CD3B60" w:rsidRDefault="004353C4">
      <w:pPr>
        <w:contextualSpacing/>
        <w:jc w:val="center"/>
        <w:rPr>
          <w:sz w:val="28"/>
          <w:szCs w:val="28"/>
        </w:rPr>
      </w:pPr>
      <w:r w:rsidRPr="00CD3B60">
        <w:rPr>
          <w:sz w:val="28"/>
          <w:szCs w:val="28"/>
        </w:rPr>
        <w:t xml:space="preserve">Федеральное государственное образовательное учреждение </w:t>
      </w:r>
    </w:p>
    <w:p w14:paraId="563ADF7F" w14:textId="77777777" w:rsidR="0095636D" w:rsidRPr="00CD3B60" w:rsidRDefault="004353C4">
      <w:pPr>
        <w:contextualSpacing/>
        <w:jc w:val="center"/>
        <w:rPr>
          <w:b/>
          <w:sz w:val="28"/>
          <w:szCs w:val="28"/>
        </w:rPr>
      </w:pPr>
      <w:r w:rsidRPr="00CD3B60">
        <w:rPr>
          <w:sz w:val="28"/>
          <w:szCs w:val="28"/>
        </w:rPr>
        <w:t>высшего образования</w:t>
      </w:r>
    </w:p>
    <w:p w14:paraId="2B9CFF5A" w14:textId="77777777" w:rsidR="0095636D" w:rsidRPr="00CD3B60" w:rsidRDefault="004353C4">
      <w:pPr>
        <w:contextualSpacing/>
        <w:jc w:val="center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0FCEEF8" w14:textId="77777777" w:rsidR="0095636D" w:rsidRPr="00CD3B60" w:rsidRDefault="004353C4">
      <w:pPr>
        <w:contextualSpacing/>
        <w:jc w:val="center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(Финансовый университет)</w:t>
      </w:r>
    </w:p>
    <w:p w14:paraId="426880AD" w14:textId="77777777" w:rsidR="0095636D" w:rsidRPr="00CD3B60" w:rsidRDefault="0095636D">
      <w:pPr>
        <w:contextualSpacing/>
        <w:jc w:val="center"/>
        <w:rPr>
          <w:b/>
          <w:sz w:val="28"/>
          <w:szCs w:val="28"/>
        </w:rPr>
      </w:pPr>
    </w:p>
    <w:p w14:paraId="3E1D4BDB" w14:textId="77777777" w:rsidR="0095636D" w:rsidRPr="00CD3B60" w:rsidRDefault="004353C4">
      <w:pPr>
        <w:rPr>
          <w:sz w:val="28"/>
          <w:szCs w:val="28"/>
        </w:rPr>
      </w:pPr>
      <w:r w:rsidRPr="00CD3B60">
        <w:rPr>
          <w:sz w:val="28"/>
          <w:szCs w:val="28"/>
        </w:rPr>
        <w:t xml:space="preserve">Наименование дисциплины: </w:t>
      </w:r>
      <w:r w:rsidR="00F234DD" w:rsidRPr="00CD3B60">
        <w:rPr>
          <w:sz w:val="28"/>
          <w:szCs w:val="28"/>
        </w:rPr>
        <w:t>Фактчекинг и борьба с фейковыми новостями</w:t>
      </w:r>
      <w:r w:rsidRPr="00CD3B60">
        <w:rPr>
          <w:sz w:val="28"/>
          <w:szCs w:val="28"/>
        </w:rPr>
        <w:t>.</w:t>
      </w:r>
    </w:p>
    <w:p w14:paraId="04F3F6B1" w14:textId="77777777" w:rsidR="0095636D" w:rsidRPr="00CD3B60" w:rsidRDefault="0095636D">
      <w:pPr>
        <w:rPr>
          <w:sz w:val="28"/>
          <w:szCs w:val="28"/>
        </w:rPr>
      </w:pPr>
    </w:p>
    <w:p w14:paraId="1E4B8785" w14:textId="77777777" w:rsidR="0095636D" w:rsidRPr="00CD3B60" w:rsidRDefault="004353C4">
      <w:pPr>
        <w:jc w:val="center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ЭКЗАМЕНАЦИОННЫЙ БИЛЕТ № 1</w:t>
      </w:r>
    </w:p>
    <w:p w14:paraId="0D68D132" w14:textId="77777777" w:rsidR="00226E15" w:rsidRPr="00CD3B60" w:rsidRDefault="00226E15" w:rsidP="00226E15">
      <w:pPr>
        <w:spacing w:after="120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1 вопрос (25 баллов)</w:t>
      </w:r>
    </w:p>
    <w:p w14:paraId="092E19D9" w14:textId="77777777" w:rsidR="00226E15" w:rsidRPr="00CD3B60" w:rsidRDefault="00226E15" w:rsidP="00226E15">
      <w:pPr>
        <w:pStyle w:val="af2"/>
        <w:spacing w:after="0" w:line="240" w:lineRule="auto"/>
        <w:ind w:left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D3B60">
        <w:rPr>
          <w:rFonts w:ascii="Times New Roman" w:hAnsi="Times New Roman"/>
          <w:sz w:val="28"/>
          <w:szCs w:val="28"/>
        </w:rPr>
        <w:t xml:space="preserve">Социальные сети как источник фейковой информации: опасность, воздействие, последствия. </w:t>
      </w:r>
    </w:p>
    <w:p w14:paraId="48A25387" w14:textId="77777777" w:rsidR="00226E15" w:rsidRPr="00CD3B60" w:rsidRDefault="00226E15" w:rsidP="00226E15">
      <w:pPr>
        <w:spacing w:after="120"/>
        <w:jc w:val="both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2 вопрос (25 баллов)</w:t>
      </w:r>
    </w:p>
    <w:p w14:paraId="166B36A4" w14:textId="77777777" w:rsidR="00226E15" w:rsidRPr="00CD3B60" w:rsidRDefault="00226E15" w:rsidP="00226E15">
      <w:pPr>
        <w:ind w:left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Трансформация информационной политики РФ в период с 1991 года по настоящее время.</w:t>
      </w:r>
    </w:p>
    <w:p w14:paraId="2A1BE7D4" w14:textId="77777777" w:rsidR="00226E15" w:rsidRPr="00CD3B60" w:rsidRDefault="00226E15" w:rsidP="00226E15">
      <w:pPr>
        <w:spacing w:after="120"/>
        <w:jc w:val="both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lastRenderedPageBreak/>
        <w:t>3 вопрос (10 баллов)</w:t>
      </w:r>
    </w:p>
    <w:p w14:paraId="0B9976FA" w14:textId="77777777" w:rsidR="00226E15" w:rsidRPr="00CD3B60" w:rsidRDefault="00226E15" w:rsidP="00226E15">
      <w:pPr>
        <w:ind w:left="709"/>
        <w:jc w:val="both"/>
        <w:rPr>
          <w:sz w:val="28"/>
          <w:szCs w:val="28"/>
        </w:rPr>
      </w:pPr>
      <w:r w:rsidRPr="00CD3B60">
        <w:rPr>
          <w:sz w:val="28"/>
          <w:szCs w:val="28"/>
        </w:rPr>
        <w:t>Поставьте маркеры классификации видов фейков для нижеследующего сообщения.</w:t>
      </w:r>
    </w:p>
    <w:p w14:paraId="197608D3" w14:textId="77777777" w:rsidR="00226E15" w:rsidRPr="00CD3B60" w:rsidRDefault="00226E15" w:rsidP="00226E15">
      <w:pPr>
        <w:ind w:left="709"/>
        <w:jc w:val="both"/>
        <w:rPr>
          <w:sz w:val="28"/>
          <w:szCs w:val="28"/>
        </w:rPr>
      </w:pPr>
      <w:r w:rsidRPr="00CD3B60">
        <w:rPr>
          <w:i/>
          <w:sz w:val="28"/>
          <w:szCs w:val="28"/>
        </w:rPr>
        <w:t xml:space="preserve">Газетные вырезки с новостью о том, как американец выиграл судебный иск против себя же. 1996 г., США. </w:t>
      </w:r>
      <w:r w:rsidRPr="00CD3B60">
        <w:rPr>
          <w:sz w:val="28"/>
          <w:szCs w:val="28"/>
        </w:rPr>
        <w:t>Данная вымышленная новость была опубликована изданием «The Weekly World News», специализирующимся на фейковых новостях и рассказывала о том, что некий Лappи Рутмaн кинул бумepaнг, кoтopый вepнулcя и удapил eго по головe. Тогда предприимчивый американец подaл caм нa ceбя иcк о возмeщeнии ущepбa нa cумму 300.000 долларов и выиграл дело. Деньги, за нанеcение побоев cамому cебе, ему выплатила cтpахoвая кoмпания, в кoтopoй Лаppи заcтpахoвалcя oт пoдoбных иcкoв. Позже эту новость разнесли по всему интернету, но почти нигде не упоминалось о том, что это вымысел.</w:t>
      </w:r>
    </w:p>
    <w:p w14:paraId="603D3C60" w14:textId="77777777" w:rsidR="00226E15" w:rsidRPr="00CD3B60" w:rsidRDefault="00226E15" w:rsidP="00226E15">
      <w:pPr>
        <w:ind w:left="709"/>
        <w:jc w:val="both"/>
        <w:rPr>
          <w:sz w:val="28"/>
          <w:szCs w:val="28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1"/>
        <w:gridCol w:w="5352"/>
      </w:tblGrid>
      <w:tr w:rsidR="00CD3B60" w:rsidRPr="00CD3B60" w14:paraId="4C24D8C0" w14:textId="77777777" w:rsidTr="00342BB2">
        <w:tc>
          <w:tcPr>
            <w:tcW w:w="3511" w:type="dxa"/>
            <w:shd w:val="clear" w:color="auto" w:fill="auto"/>
          </w:tcPr>
          <w:p w14:paraId="284211C8" w14:textId="77777777" w:rsidR="00226E15" w:rsidRPr="00CD3B60" w:rsidRDefault="00226E15" w:rsidP="00342BB2">
            <w:pPr>
              <w:jc w:val="center"/>
              <w:rPr>
                <w:sz w:val="28"/>
                <w:szCs w:val="28"/>
              </w:rPr>
            </w:pPr>
            <w:r w:rsidRPr="00CD3B60">
              <w:rPr>
                <w:sz w:val="28"/>
                <w:szCs w:val="28"/>
              </w:rPr>
              <w:t>Виды фейков</w:t>
            </w:r>
          </w:p>
          <w:p w14:paraId="09B0F682" w14:textId="77777777" w:rsidR="00226E15" w:rsidRPr="00CD3B60" w:rsidRDefault="00226E15" w:rsidP="00342B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14:paraId="64ED8C53" w14:textId="77777777" w:rsidR="00226E15" w:rsidRPr="00CD3B60" w:rsidRDefault="00226E15" w:rsidP="00342BB2">
            <w:pPr>
              <w:jc w:val="center"/>
              <w:rPr>
                <w:sz w:val="28"/>
                <w:szCs w:val="28"/>
              </w:rPr>
            </w:pPr>
            <w:r w:rsidRPr="00CD3B60">
              <w:rPr>
                <w:sz w:val="28"/>
                <w:szCs w:val="28"/>
              </w:rPr>
              <w:t>Классификация по виду фейка</w:t>
            </w:r>
          </w:p>
          <w:p w14:paraId="082D47B6" w14:textId="77777777" w:rsidR="00226E15" w:rsidRPr="00CD3B60" w:rsidRDefault="00226E15" w:rsidP="00342BB2">
            <w:pPr>
              <w:jc w:val="center"/>
              <w:rPr>
                <w:sz w:val="28"/>
                <w:szCs w:val="28"/>
              </w:rPr>
            </w:pPr>
            <w:r w:rsidRPr="00CD3B60">
              <w:rPr>
                <w:sz w:val="28"/>
                <w:szCs w:val="28"/>
              </w:rPr>
              <w:t>(</w:t>
            </w:r>
            <w:r w:rsidRPr="00CD3B60">
              <w:rPr>
                <w:sz w:val="28"/>
                <w:szCs w:val="28"/>
                <w:u w:val="single"/>
              </w:rPr>
              <w:t>нужное подчеркнуть</w:t>
            </w:r>
            <w:r w:rsidRPr="00CD3B60">
              <w:rPr>
                <w:sz w:val="28"/>
                <w:szCs w:val="28"/>
              </w:rPr>
              <w:t>, возможны множественные ответы по каждому виду)</w:t>
            </w:r>
          </w:p>
        </w:tc>
      </w:tr>
      <w:tr w:rsidR="00CD3B60" w:rsidRPr="00CD3B60" w14:paraId="12EBA4A4" w14:textId="77777777" w:rsidTr="00342BB2">
        <w:tc>
          <w:tcPr>
            <w:tcW w:w="3511" w:type="dxa"/>
            <w:shd w:val="clear" w:color="auto" w:fill="auto"/>
          </w:tcPr>
          <w:p w14:paraId="3C9C0A1A" w14:textId="77777777" w:rsidR="00226E15" w:rsidRPr="00CD3B60" w:rsidRDefault="00226E15" w:rsidP="00342BB2">
            <w:pPr>
              <w:rPr>
                <w:sz w:val="28"/>
                <w:szCs w:val="28"/>
              </w:rPr>
            </w:pPr>
            <w:r w:rsidRPr="00CD3B60">
              <w:rPr>
                <w:sz w:val="28"/>
                <w:szCs w:val="28"/>
              </w:rPr>
              <w:t>Виды фейков по степени искажения информации</w:t>
            </w:r>
          </w:p>
        </w:tc>
        <w:tc>
          <w:tcPr>
            <w:tcW w:w="5352" w:type="dxa"/>
            <w:shd w:val="clear" w:color="auto" w:fill="auto"/>
          </w:tcPr>
          <w:p w14:paraId="493C64CE" w14:textId="77777777" w:rsidR="00226E15" w:rsidRPr="00CD3B60" w:rsidRDefault="00226E15" w:rsidP="00226E15">
            <w:pPr>
              <w:pStyle w:val="af2"/>
              <w:numPr>
                <w:ilvl w:val="0"/>
                <w:numId w:val="3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Абсолютная ложь. </w:t>
            </w:r>
          </w:p>
          <w:p w14:paraId="2CF4191D" w14:textId="77777777" w:rsidR="00226E15" w:rsidRPr="00CD3B60" w:rsidRDefault="00226E15" w:rsidP="00226E15">
            <w:pPr>
              <w:pStyle w:val="af2"/>
              <w:numPr>
                <w:ilvl w:val="0"/>
                <w:numId w:val="3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Частичная ложь. </w:t>
            </w:r>
          </w:p>
          <w:p w14:paraId="2B74450E" w14:textId="77777777" w:rsidR="00226E15" w:rsidRPr="00CD3B60" w:rsidRDefault="00226E15" w:rsidP="00226E15">
            <w:pPr>
              <w:pStyle w:val="af2"/>
              <w:numPr>
                <w:ilvl w:val="0"/>
                <w:numId w:val="3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Искажение представляемой информации. </w:t>
            </w:r>
          </w:p>
          <w:p w14:paraId="2689E38F" w14:textId="77777777" w:rsidR="00226E15" w:rsidRPr="00CD3B60" w:rsidRDefault="00226E15" w:rsidP="00226E15">
            <w:pPr>
              <w:pStyle w:val="af2"/>
              <w:numPr>
                <w:ilvl w:val="0"/>
                <w:numId w:val="34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Сокрытие информации. представлены факты, противоположные идее публикации.</w:t>
            </w:r>
          </w:p>
        </w:tc>
      </w:tr>
      <w:tr w:rsidR="00CD3B60" w:rsidRPr="00CD3B60" w14:paraId="459AB7AA" w14:textId="77777777" w:rsidTr="00342BB2">
        <w:tc>
          <w:tcPr>
            <w:tcW w:w="3511" w:type="dxa"/>
            <w:shd w:val="clear" w:color="auto" w:fill="auto"/>
          </w:tcPr>
          <w:p w14:paraId="7517EA30" w14:textId="77777777" w:rsidR="00226E15" w:rsidRPr="00CD3B60" w:rsidRDefault="00226E15" w:rsidP="00342BB2">
            <w:pPr>
              <w:rPr>
                <w:sz w:val="28"/>
                <w:szCs w:val="28"/>
              </w:rPr>
            </w:pPr>
            <w:r w:rsidRPr="00CD3B60">
              <w:rPr>
                <w:sz w:val="28"/>
                <w:szCs w:val="28"/>
              </w:rPr>
              <w:t>Виды фейков по степени достоверности пространственно-временных характеристик</w:t>
            </w:r>
          </w:p>
        </w:tc>
        <w:tc>
          <w:tcPr>
            <w:tcW w:w="5352" w:type="dxa"/>
            <w:shd w:val="clear" w:color="auto" w:fill="auto"/>
          </w:tcPr>
          <w:p w14:paraId="31801FA3" w14:textId="77777777" w:rsidR="00226E15" w:rsidRPr="00CD3B60" w:rsidRDefault="00226E15" w:rsidP="00226E15">
            <w:pPr>
              <w:pStyle w:val="af2"/>
              <w:numPr>
                <w:ilvl w:val="0"/>
                <w:numId w:val="35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Фейк по времени. </w:t>
            </w:r>
          </w:p>
          <w:p w14:paraId="1B4A6EC8" w14:textId="77777777" w:rsidR="00226E15" w:rsidRPr="00CD3B60" w:rsidRDefault="00226E15" w:rsidP="00226E15">
            <w:pPr>
              <w:pStyle w:val="af2"/>
              <w:numPr>
                <w:ilvl w:val="0"/>
                <w:numId w:val="35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Фейк по месту. </w:t>
            </w:r>
          </w:p>
          <w:p w14:paraId="1188BBD6" w14:textId="77777777" w:rsidR="00226E15" w:rsidRPr="00CD3B60" w:rsidRDefault="00226E15" w:rsidP="00226E15">
            <w:pPr>
              <w:pStyle w:val="af2"/>
              <w:numPr>
                <w:ilvl w:val="0"/>
                <w:numId w:val="35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Пространственно-временной фейк. </w:t>
            </w:r>
          </w:p>
        </w:tc>
      </w:tr>
      <w:tr w:rsidR="00CD3B60" w:rsidRPr="00CD3B60" w14:paraId="5E0F5076" w14:textId="77777777" w:rsidTr="00342BB2">
        <w:tc>
          <w:tcPr>
            <w:tcW w:w="3511" w:type="dxa"/>
            <w:shd w:val="clear" w:color="auto" w:fill="auto"/>
          </w:tcPr>
          <w:p w14:paraId="5B84D411" w14:textId="77777777" w:rsidR="00226E15" w:rsidRPr="00CD3B60" w:rsidRDefault="00226E15" w:rsidP="00342BB2">
            <w:pPr>
              <w:rPr>
                <w:sz w:val="28"/>
                <w:szCs w:val="28"/>
              </w:rPr>
            </w:pPr>
            <w:r w:rsidRPr="00CD3B60">
              <w:rPr>
                <w:sz w:val="28"/>
                <w:szCs w:val="28"/>
              </w:rPr>
              <w:t>Виды фейков по степени достоверности и надежности источника информации</w:t>
            </w:r>
          </w:p>
        </w:tc>
        <w:tc>
          <w:tcPr>
            <w:tcW w:w="5352" w:type="dxa"/>
            <w:shd w:val="clear" w:color="auto" w:fill="auto"/>
          </w:tcPr>
          <w:p w14:paraId="11C86BD1" w14:textId="77777777" w:rsidR="00226E15" w:rsidRPr="00CD3B60" w:rsidRDefault="00226E15" w:rsidP="00226E15">
            <w:pPr>
              <w:pStyle w:val="af2"/>
              <w:numPr>
                <w:ilvl w:val="0"/>
                <w:numId w:val="36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Недостоверный источник. </w:t>
            </w:r>
          </w:p>
          <w:p w14:paraId="50DCEA05" w14:textId="77777777" w:rsidR="00226E15" w:rsidRPr="00CD3B60" w:rsidRDefault="00226E15" w:rsidP="00226E15">
            <w:pPr>
              <w:pStyle w:val="af2"/>
              <w:numPr>
                <w:ilvl w:val="0"/>
                <w:numId w:val="36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Ненадежный источник. </w:t>
            </w:r>
          </w:p>
          <w:p w14:paraId="460AAB64" w14:textId="77777777" w:rsidR="00226E15" w:rsidRPr="00CD3B60" w:rsidRDefault="00226E15" w:rsidP="00226E15">
            <w:pPr>
              <w:pStyle w:val="af2"/>
              <w:numPr>
                <w:ilvl w:val="0"/>
                <w:numId w:val="36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Панический свидетель. </w:t>
            </w:r>
          </w:p>
          <w:p w14:paraId="225DF28C" w14:textId="77777777" w:rsidR="00226E15" w:rsidRPr="00CD3B60" w:rsidRDefault="00226E15" w:rsidP="00226E15">
            <w:pPr>
              <w:pStyle w:val="af2"/>
              <w:numPr>
                <w:ilvl w:val="0"/>
                <w:numId w:val="36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Второстепенный источник. </w:t>
            </w:r>
          </w:p>
          <w:p w14:paraId="092EA8D3" w14:textId="77777777" w:rsidR="00226E15" w:rsidRPr="00CD3B60" w:rsidRDefault="00226E15" w:rsidP="00226E15">
            <w:pPr>
              <w:pStyle w:val="af2"/>
              <w:numPr>
                <w:ilvl w:val="0"/>
                <w:numId w:val="36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hAnsi="Times New Roman"/>
                <w:sz w:val="28"/>
                <w:szCs w:val="28"/>
              </w:rPr>
              <w:t>Н</w:t>
            </w: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епроверенный источник.</w:t>
            </w:r>
          </w:p>
        </w:tc>
      </w:tr>
      <w:tr w:rsidR="00CD3B60" w:rsidRPr="00CD3B60" w14:paraId="788CC554" w14:textId="77777777" w:rsidTr="00342BB2">
        <w:tc>
          <w:tcPr>
            <w:tcW w:w="3511" w:type="dxa"/>
            <w:shd w:val="clear" w:color="auto" w:fill="auto"/>
          </w:tcPr>
          <w:p w14:paraId="0C8EA659" w14:textId="77777777" w:rsidR="00226E15" w:rsidRPr="00CD3B60" w:rsidRDefault="00226E15" w:rsidP="00342BB2">
            <w:pPr>
              <w:rPr>
                <w:sz w:val="28"/>
                <w:szCs w:val="28"/>
              </w:rPr>
            </w:pPr>
            <w:r w:rsidRPr="00CD3B60">
              <w:rPr>
                <w:sz w:val="28"/>
                <w:szCs w:val="28"/>
              </w:rPr>
              <w:t>Виды фейков по цели создания</w:t>
            </w:r>
          </w:p>
        </w:tc>
        <w:tc>
          <w:tcPr>
            <w:tcW w:w="5352" w:type="dxa"/>
            <w:shd w:val="clear" w:color="auto" w:fill="auto"/>
          </w:tcPr>
          <w:p w14:paraId="579051E3" w14:textId="77777777" w:rsidR="00226E15" w:rsidRPr="00CD3B60" w:rsidRDefault="00226E15" w:rsidP="00226E15">
            <w:pPr>
              <w:pStyle w:val="af2"/>
              <w:numPr>
                <w:ilvl w:val="0"/>
                <w:numId w:val="37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Привлечение внимания к автору или платформе. </w:t>
            </w:r>
          </w:p>
          <w:p w14:paraId="56A25C16" w14:textId="77777777" w:rsidR="00226E15" w:rsidRPr="00CD3B60" w:rsidRDefault="00226E15" w:rsidP="00226E15">
            <w:pPr>
              <w:pStyle w:val="af2"/>
              <w:numPr>
                <w:ilvl w:val="0"/>
                <w:numId w:val="37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Привлечение внимания к проблеме. </w:t>
            </w:r>
          </w:p>
          <w:p w14:paraId="2DB3A40A" w14:textId="77777777" w:rsidR="00226E15" w:rsidRPr="00CD3B60" w:rsidRDefault="00226E15" w:rsidP="00226E15">
            <w:pPr>
              <w:pStyle w:val="af2"/>
              <w:numPr>
                <w:ilvl w:val="0"/>
                <w:numId w:val="37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Дискредитация человека или организации. </w:t>
            </w:r>
          </w:p>
          <w:p w14:paraId="5FA8EA9F" w14:textId="77777777" w:rsidR="00226E15" w:rsidRPr="00CD3B60" w:rsidRDefault="00226E15" w:rsidP="00226E15">
            <w:pPr>
              <w:pStyle w:val="af2"/>
              <w:numPr>
                <w:ilvl w:val="0"/>
                <w:numId w:val="37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Дискриминация. </w:t>
            </w:r>
          </w:p>
          <w:p w14:paraId="6E3DD18A" w14:textId="77777777" w:rsidR="00226E15" w:rsidRPr="00CD3B60" w:rsidRDefault="00226E15" w:rsidP="00226E15">
            <w:pPr>
              <w:pStyle w:val="af2"/>
              <w:numPr>
                <w:ilvl w:val="0"/>
                <w:numId w:val="37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Манипуляция аудиторией с целью получения преимуществ. </w:t>
            </w:r>
          </w:p>
          <w:p w14:paraId="549C9E08" w14:textId="77777777" w:rsidR="00226E15" w:rsidRPr="00CD3B60" w:rsidRDefault="00226E15" w:rsidP="00226E15">
            <w:pPr>
              <w:pStyle w:val="af2"/>
              <w:numPr>
                <w:ilvl w:val="0"/>
                <w:numId w:val="37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Мошенничество. </w:t>
            </w:r>
          </w:p>
          <w:p w14:paraId="17677F56" w14:textId="77777777" w:rsidR="00226E15" w:rsidRPr="00CD3B60" w:rsidRDefault="00226E15" w:rsidP="00226E15">
            <w:pPr>
              <w:pStyle w:val="af2"/>
              <w:numPr>
                <w:ilvl w:val="0"/>
                <w:numId w:val="37"/>
              </w:numPr>
              <w:suppressAutoHyphens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Развлекательный фейк.</w:t>
            </w:r>
          </w:p>
        </w:tc>
      </w:tr>
      <w:tr w:rsidR="00226E15" w:rsidRPr="00CD3B60" w14:paraId="39B4E73B" w14:textId="77777777" w:rsidTr="00342BB2">
        <w:tc>
          <w:tcPr>
            <w:tcW w:w="3511" w:type="dxa"/>
            <w:shd w:val="clear" w:color="auto" w:fill="auto"/>
          </w:tcPr>
          <w:p w14:paraId="4B7B2578" w14:textId="77777777" w:rsidR="00226E15" w:rsidRPr="00CD3B60" w:rsidRDefault="00226E15" w:rsidP="00342BB2">
            <w:pPr>
              <w:rPr>
                <w:sz w:val="28"/>
                <w:szCs w:val="28"/>
              </w:rPr>
            </w:pPr>
            <w:r w:rsidRPr="00CD3B60">
              <w:rPr>
                <w:sz w:val="28"/>
                <w:szCs w:val="28"/>
              </w:rPr>
              <w:lastRenderedPageBreak/>
              <w:t>По типу репрезентации фейка</w:t>
            </w:r>
          </w:p>
        </w:tc>
        <w:tc>
          <w:tcPr>
            <w:tcW w:w="5352" w:type="dxa"/>
            <w:shd w:val="clear" w:color="auto" w:fill="auto"/>
          </w:tcPr>
          <w:p w14:paraId="4E595378" w14:textId="77777777" w:rsidR="00226E15" w:rsidRPr="00CD3B60" w:rsidRDefault="00226E15" w:rsidP="00226E15">
            <w:pPr>
              <w:pStyle w:val="af2"/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CD3B60">
              <w:rPr>
                <w:rFonts w:ascii="Times New Roman" w:hAnsi="Times New Roman"/>
                <w:iCs/>
                <w:sz w:val="28"/>
                <w:szCs w:val="28"/>
              </w:rPr>
              <w:t>Откровенная лож</w:t>
            </w:r>
            <w:r w:rsidRPr="00CD3B60">
              <w:rPr>
                <w:rFonts w:ascii="Times New Roman" w:hAnsi="Times New Roman"/>
                <w:sz w:val="28"/>
                <w:szCs w:val="28"/>
              </w:rPr>
              <w:t xml:space="preserve">ь. </w:t>
            </w:r>
          </w:p>
          <w:p w14:paraId="53E40B7E" w14:textId="77777777" w:rsidR="00226E15" w:rsidRPr="00CD3B60" w:rsidRDefault="00226E15" w:rsidP="00226E15">
            <w:pPr>
              <w:pStyle w:val="af2"/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CD3B60">
              <w:rPr>
                <w:rFonts w:ascii="Times New Roman" w:hAnsi="Times New Roman"/>
                <w:iCs/>
                <w:sz w:val="28"/>
                <w:szCs w:val="28"/>
              </w:rPr>
              <w:t>Профессиональная ложь</w:t>
            </w:r>
            <w:r w:rsidRPr="00CD3B60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6E99C600" w14:textId="77777777" w:rsidR="00226E15" w:rsidRPr="00CD3B60" w:rsidRDefault="00226E15" w:rsidP="00226E15">
            <w:pPr>
              <w:pStyle w:val="af2"/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CD3B60">
              <w:rPr>
                <w:rFonts w:ascii="Times New Roman" w:hAnsi="Times New Roman"/>
                <w:iCs/>
                <w:sz w:val="28"/>
                <w:szCs w:val="28"/>
              </w:rPr>
              <w:t>Сомнительная правда</w:t>
            </w:r>
            <w:r w:rsidRPr="00CD3B60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1C4DD70D" w14:textId="77777777" w:rsidR="00226E15" w:rsidRPr="00CD3B60" w:rsidRDefault="00226E15" w:rsidP="00226E15">
            <w:pPr>
              <w:pStyle w:val="af2"/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B60">
              <w:rPr>
                <w:rFonts w:ascii="Times New Roman" w:hAnsi="Times New Roman"/>
                <w:iCs/>
                <w:sz w:val="28"/>
                <w:szCs w:val="28"/>
              </w:rPr>
              <w:t>Невольная ложь</w:t>
            </w:r>
            <w:r w:rsidRPr="00CD3B60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713FDAAC" w14:textId="77777777" w:rsidR="00226E15" w:rsidRPr="00CD3B60" w:rsidRDefault="00226E15" w:rsidP="00342BB2">
            <w:pPr>
              <w:rPr>
                <w:sz w:val="28"/>
                <w:szCs w:val="28"/>
              </w:rPr>
            </w:pPr>
          </w:p>
        </w:tc>
      </w:tr>
    </w:tbl>
    <w:p w14:paraId="6C1787E4" w14:textId="77777777" w:rsidR="00226E15" w:rsidRPr="00CD3B60" w:rsidRDefault="00226E15" w:rsidP="00226E15">
      <w:pPr>
        <w:ind w:firstLine="708"/>
        <w:jc w:val="both"/>
        <w:rPr>
          <w:b/>
        </w:rPr>
      </w:pPr>
    </w:p>
    <w:p w14:paraId="1FA245AF" w14:textId="77777777" w:rsidR="0095636D" w:rsidRPr="00CD3B60" w:rsidRDefault="004353C4">
      <w:pPr>
        <w:ind w:firstLine="709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14:paraId="2F57FE33" w14:textId="77777777" w:rsidR="0095636D" w:rsidRPr="00CD3B60" w:rsidRDefault="0095636D">
      <w:pPr>
        <w:ind w:firstLine="709"/>
        <w:rPr>
          <w:b/>
          <w:sz w:val="28"/>
          <w:szCs w:val="28"/>
        </w:rPr>
      </w:pPr>
    </w:p>
    <w:p w14:paraId="21BA71DD" w14:textId="77777777" w:rsidR="0095636D" w:rsidRPr="00CD3B60" w:rsidRDefault="00042ED5" w:rsidP="00042ED5">
      <w:pPr>
        <w:ind w:firstLine="709"/>
        <w:jc w:val="right"/>
        <w:rPr>
          <w:sz w:val="28"/>
          <w:szCs w:val="28"/>
        </w:rPr>
      </w:pPr>
      <w:r w:rsidRPr="00CD3B60">
        <w:rPr>
          <w:sz w:val="28"/>
          <w:szCs w:val="28"/>
        </w:rPr>
        <w:t xml:space="preserve">Таблица </w:t>
      </w:r>
      <w:r w:rsidR="00695426" w:rsidRPr="00CD3B60">
        <w:rPr>
          <w:sz w:val="28"/>
          <w:szCs w:val="28"/>
        </w:rPr>
        <w:t>8</w:t>
      </w:r>
    </w:p>
    <w:tbl>
      <w:tblPr>
        <w:tblStyle w:val="1b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558"/>
        <w:gridCol w:w="2555"/>
        <w:gridCol w:w="2410"/>
        <w:gridCol w:w="4393"/>
      </w:tblGrid>
      <w:tr w:rsidR="00CD3B60" w:rsidRPr="00CD3B60" w14:paraId="152D6152" w14:textId="77777777" w:rsidTr="001C5A9B">
        <w:tc>
          <w:tcPr>
            <w:tcW w:w="1558" w:type="dxa"/>
          </w:tcPr>
          <w:p w14:paraId="08AEFA43" w14:textId="77777777" w:rsidR="0095636D" w:rsidRPr="00CD3B60" w:rsidRDefault="004353C4">
            <w:pPr>
              <w:widowControl w:val="0"/>
            </w:pPr>
            <w:r w:rsidRPr="00CD3B60">
              <w:t>Наименование компетенции</w:t>
            </w:r>
          </w:p>
        </w:tc>
        <w:tc>
          <w:tcPr>
            <w:tcW w:w="2555" w:type="dxa"/>
          </w:tcPr>
          <w:p w14:paraId="3BC3A10D" w14:textId="77777777" w:rsidR="0095636D" w:rsidRPr="00CD3B60" w:rsidRDefault="004353C4">
            <w:pPr>
              <w:widowControl w:val="0"/>
            </w:pPr>
            <w:r w:rsidRPr="00CD3B60">
              <w:t>Наименование  индикаторов достижения компетенции</w:t>
            </w:r>
          </w:p>
        </w:tc>
        <w:tc>
          <w:tcPr>
            <w:tcW w:w="2410" w:type="dxa"/>
          </w:tcPr>
          <w:p w14:paraId="5B0638DA" w14:textId="77777777" w:rsidR="0095636D" w:rsidRPr="00CD3B60" w:rsidRDefault="000942C9">
            <w:pPr>
              <w:widowControl w:val="0"/>
            </w:pPr>
            <w:r w:rsidRPr="00CD3B60">
              <w:t>Результаты обучения (</w:t>
            </w:r>
            <w:r w:rsidR="004353C4" w:rsidRPr="00CD3B60">
              <w:t>умения и знания), соотнесенные с индикаторами достижения компетенции</w:t>
            </w:r>
          </w:p>
        </w:tc>
        <w:tc>
          <w:tcPr>
            <w:tcW w:w="4393" w:type="dxa"/>
          </w:tcPr>
          <w:p w14:paraId="18BFE7D4" w14:textId="77777777" w:rsidR="0095636D" w:rsidRPr="00CD3B60" w:rsidRDefault="004353C4">
            <w:pPr>
              <w:widowControl w:val="0"/>
            </w:pPr>
            <w:r w:rsidRPr="00CD3B60">
              <w:t>Типовые контрольные задания</w:t>
            </w:r>
          </w:p>
        </w:tc>
      </w:tr>
      <w:tr w:rsidR="00CD3B60" w:rsidRPr="00CD3B60" w14:paraId="67CDD6F6" w14:textId="77777777" w:rsidTr="00E07DD2">
        <w:tc>
          <w:tcPr>
            <w:tcW w:w="10916" w:type="dxa"/>
            <w:gridSpan w:val="4"/>
          </w:tcPr>
          <w:p w14:paraId="6BEC9346" w14:textId="77777777" w:rsidR="00E07DD2" w:rsidRPr="00CD3B60" w:rsidRDefault="00E07DD2" w:rsidP="00E07DD2">
            <w:pPr>
              <w:jc w:val="center"/>
              <w:rPr>
                <w:b/>
                <w:i/>
                <w:sz w:val="28"/>
                <w:szCs w:val="28"/>
              </w:rPr>
            </w:pPr>
            <w:r w:rsidRPr="00CD3B60">
              <w:rPr>
                <w:b/>
                <w:i/>
                <w:sz w:val="28"/>
                <w:szCs w:val="28"/>
              </w:rPr>
              <w:t>профиль «Медиаинновации»</w:t>
            </w:r>
          </w:p>
          <w:p w14:paraId="46FCB58E" w14:textId="77777777" w:rsidR="00E07DD2" w:rsidRPr="00CD3B60" w:rsidRDefault="00E07DD2">
            <w:pPr>
              <w:widowControl w:val="0"/>
            </w:pPr>
          </w:p>
        </w:tc>
      </w:tr>
      <w:tr w:rsidR="00CD3B60" w:rsidRPr="00CD3B60" w14:paraId="3C1D7B45" w14:textId="77777777" w:rsidTr="001C5A9B">
        <w:tc>
          <w:tcPr>
            <w:tcW w:w="1558" w:type="dxa"/>
            <w:shd w:val="clear" w:color="auto" w:fill="FFFFFF" w:themeFill="background1"/>
          </w:tcPr>
          <w:p w14:paraId="08FB4E33" w14:textId="77777777" w:rsidR="00C549E8" w:rsidRPr="00CD3B6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CD3B60">
              <w:rPr>
                <w:shd w:val="clear" w:color="auto" w:fill="FFFFFF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 (ПКН-2)</w:t>
            </w:r>
          </w:p>
        </w:tc>
        <w:tc>
          <w:tcPr>
            <w:tcW w:w="2555" w:type="dxa"/>
          </w:tcPr>
          <w:p w14:paraId="2BF3B1FA" w14:textId="77777777" w:rsidR="00C549E8" w:rsidRPr="00CD3B60" w:rsidRDefault="00536DB2" w:rsidP="00536DB2">
            <w:pPr>
              <w:pStyle w:val="Default"/>
              <w:suppressAutoHyphens w:val="0"/>
              <w:autoSpaceDE w:val="0"/>
              <w:autoSpaceDN w:val="0"/>
              <w:adjustRightInd w:val="0"/>
              <w:ind w:left="142"/>
              <w:jc w:val="both"/>
              <w:rPr>
                <w:color w:val="auto"/>
              </w:rPr>
            </w:pPr>
            <w:r w:rsidRPr="00CD3B60">
              <w:rPr>
                <w:color w:val="auto"/>
              </w:rPr>
              <w:t xml:space="preserve">1. </w:t>
            </w:r>
            <w:r w:rsidR="00C549E8" w:rsidRPr="00CD3B60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3EFF872E" w14:textId="77777777" w:rsidR="00C549E8" w:rsidRPr="00CD3B60" w:rsidRDefault="00C549E8" w:rsidP="007E5823">
            <w:pPr>
              <w:widowControl w:val="0"/>
              <w:tabs>
                <w:tab w:val="left" w:pos="540"/>
              </w:tabs>
              <w:rPr>
                <w:highlight w:val="yellow"/>
              </w:rPr>
            </w:pPr>
            <w:r w:rsidRPr="00CD3B60">
              <w:t>2. 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2410" w:type="dxa"/>
          </w:tcPr>
          <w:p w14:paraId="6BF1D4DD" w14:textId="77777777" w:rsidR="00C549E8" w:rsidRPr="00CD3B6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>1.Знать:</w:t>
            </w:r>
            <w:r w:rsidRPr="00CD3B60">
              <w:rPr>
                <w:shd w:val="clear" w:color="auto" w:fill="F8F7F8"/>
              </w:rPr>
              <w:t xml:space="preserve"> принципы разработки </w:t>
            </w:r>
            <w:r w:rsidRPr="00CD3B60">
              <w:t>коммуникационной стратегии на основе анализа ситуации и определения целевого образа организации</w:t>
            </w:r>
          </w:p>
          <w:p w14:paraId="3780045E" w14:textId="77777777" w:rsidR="00C549E8" w:rsidRPr="00CD3B6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 xml:space="preserve">Уметь: </w:t>
            </w:r>
            <w:r w:rsidRPr="00CD3B60">
              <w:t xml:space="preserve">применить в профессиональной деятельности </w:t>
            </w:r>
            <w:r w:rsidRPr="00CD3B60">
              <w:rPr>
                <w:shd w:val="clear" w:color="auto" w:fill="F8F7F8"/>
              </w:rPr>
              <w:t xml:space="preserve">принципы разработки </w:t>
            </w:r>
            <w:r w:rsidRPr="00CD3B60">
              <w:t xml:space="preserve">коммуникационной стратегии на основе анализа ситуации и определения целевого образа организации </w:t>
            </w:r>
          </w:p>
          <w:p w14:paraId="45345B25" w14:textId="77777777" w:rsidR="00C549E8" w:rsidRPr="00CD3B60" w:rsidRDefault="00C549E8" w:rsidP="00536DB2">
            <w:pPr>
              <w:pStyle w:val="af6"/>
              <w:widowControl w:val="0"/>
              <w:numPr>
                <w:ilvl w:val="0"/>
                <w:numId w:val="24"/>
              </w:numPr>
              <w:spacing w:beforeAutospacing="0" w:afterAutospacing="0"/>
              <w:ind w:left="0" w:firstLine="360"/>
              <w:jc w:val="both"/>
            </w:pPr>
            <w:r w:rsidRPr="00CD3B60">
              <w:rPr>
                <w:b/>
              </w:rPr>
              <w:t>Знать:</w:t>
            </w:r>
            <w:r w:rsidRPr="00CD3B60">
              <w:rPr>
                <w:shd w:val="clear" w:color="auto" w:fill="F8F7F8"/>
              </w:rPr>
              <w:t xml:space="preserve"> принципы разработки </w:t>
            </w:r>
            <w:r w:rsidRPr="00CD3B60">
              <w:t>коммуникационной стратегии на основе годового, квартального, месячного плана мероприятий.</w:t>
            </w:r>
          </w:p>
          <w:p w14:paraId="049981D9" w14:textId="77777777" w:rsidR="00C549E8" w:rsidRPr="00CD3B60" w:rsidRDefault="00C549E8" w:rsidP="001614BA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 xml:space="preserve">Уметь: </w:t>
            </w:r>
            <w:r w:rsidRPr="00CD3B60">
              <w:rPr>
                <w:bCs/>
              </w:rPr>
              <w:t xml:space="preserve">применить в профессиональной деятельности </w:t>
            </w:r>
            <w:r w:rsidRPr="00CD3B60">
              <w:rPr>
                <w:shd w:val="clear" w:color="auto" w:fill="F8F7F8"/>
              </w:rPr>
              <w:t xml:space="preserve">принципы </w:t>
            </w:r>
            <w:r w:rsidRPr="00CD3B60">
              <w:rPr>
                <w:shd w:val="clear" w:color="auto" w:fill="F8F7F8"/>
              </w:rPr>
              <w:lastRenderedPageBreak/>
              <w:t xml:space="preserve">разработки </w:t>
            </w:r>
            <w:r w:rsidRPr="00CD3B60">
              <w:t>коммуникационной стратегии на основе годового, квартального, месячного плана мероприятий.</w:t>
            </w:r>
          </w:p>
        </w:tc>
        <w:tc>
          <w:tcPr>
            <w:tcW w:w="4393" w:type="dxa"/>
            <w:shd w:val="clear" w:color="auto" w:fill="auto"/>
          </w:tcPr>
          <w:p w14:paraId="1017086C" w14:textId="77777777" w:rsidR="00C549E8" w:rsidRPr="00CD3B60" w:rsidRDefault="00C549E8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  <w:shd w:val="clear" w:color="auto" w:fill="F8F7F8"/>
              </w:rPr>
              <w:lastRenderedPageBreak/>
              <w:t>Задание 1.</w:t>
            </w:r>
            <w:r w:rsidRPr="00CD3B60">
              <w:rPr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</w:t>
            </w:r>
            <w:r w:rsidR="00536DB2" w:rsidRPr="00CD3B60">
              <w:rPr>
                <w:shd w:val="clear" w:color="auto" w:fill="F8F7F8"/>
              </w:rPr>
              <w:t>образа организации в социальных медиа</w:t>
            </w:r>
            <w:r w:rsidRPr="00CD3B60">
              <w:rPr>
                <w:shd w:val="clear" w:color="auto" w:fill="F8F7F8"/>
              </w:rPr>
              <w:t>.</w:t>
            </w:r>
          </w:p>
          <w:p w14:paraId="5EAADF9D" w14:textId="77777777" w:rsidR="00C549E8" w:rsidRPr="00CD3B60" w:rsidRDefault="00C549E8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  <w:shd w:val="clear" w:color="auto" w:fill="F8F7F8"/>
              </w:rPr>
              <w:t>Задание 2.</w:t>
            </w:r>
            <w:r w:rsidRPr="00CD3B60">
              <w:rPr>
                <w:shd w:val="clear" w:color="auto" w:fill="F8F7F8"/>
              </w:rPr>
              <w:t xml:space="preserve"> Использовать сервис для оценки пользовательского резонанса </w:t>
            </w:r>
            <w:r w:rsidR="00536DB2" w:rsidRPr="00CD3B60">
              <w:rPr>
                <w:shd w:val="clear" w:color="auto" w:fill="F8F7F8"/>
              </w:rPr>
              <w:t>в отношении организационного контента в годовом, квартальном и месячном срезах</w:t>
            </w:r>
            <w:r w:rsidRPr="00CD3B60">
              <w:rPr>
                <w:shd w:val="clear" w:color="auto" w:fill="F8F7F8"/>
              </w:rPr>
              <w:t>.</w:t>
            </w:r>
          </w:p>
          <w:p w14:paraId="5C5175B5" w14:textId="77777777" w:rsidR="00C549E8" w:rsidRPr="00CD3B60" w:rsidRDefault="00C549E8" w:rsidP="00536DB2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</w:p>
        </w:tc>
      </w:tr>
      <w:tr w:rsidR="00CD3B60" w:rsidRPr="00CD3B60" w14:paraId="19AA4F0C" w14:textId="77777777" w:rsidTr="001C5A9B">
        <w:tc>
          <w:tcPr>
            <w:tcW w:w="1558" w:type="dxa"/>
          </w:tcPr>
          <w:p w14:paraId="520EC9BA" w14:textId="77777777" w:rsidR="00C549E8" w:rsidRPr="00CD3B60" w:rsidRDefault="00C549E8" w:rsidP="007E5823">
            <w:pPr>
              <w:widowControl w:val="0"/>
            </w:pPr>
            <w:r w:rsidRPr="00CD3B60">
              <w:rPr>
                <w:shd w:val="clear" w:color="auto" w:fill="FFFFFF"/>
              </w:rPr>
              <w:t>Способность организовывать процессы, влияющие на общественное мнение через развитие социального капитала и создание устойчивых связей со стейкхолдерами организации, коллективных ценностей и механизмов продуктивной коммуникации, обеспечение доступности и достоверности информации (ПКН-9)</w:t>
            </w:r>
          </w:p>
        </w:tc>
        <w:tc>
          <w:tcPr>
            <w:tcW w:w="2555" w:type="dxa"/>
          </w:tcPr>
          <w:p w14:paraId="1C5DBF3C" w14:textId="77777777" w:rsidR="00C549E8" w:rsidRPr="00CD3B60" w:rsidRDefault="00B0684C" w:rsidP="00B0684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CD3B60">
              <w:rPr>
                <w:color w:val="auto"/>
              </w:rPr>
              <w:t xml:space="preserve">1. </w:t>
            </w:r>
            <w:r w:rsidR="00C549E8" w:rsidRPr="00CD3B60">
              <w:rPr>
                <w:color w:val="auto"/>
              </w:rPr>
              <w:t>Организует интегрированные коммуникации с учетом особенностей целевых аудиторий.</w:t>
            </w:r>
          </w:p>
          <w:p w14:paraId="537E3265" w14:textId="77777777" w:rsidR="00C549E8" w:rsidRPr="00CD3B60" w:rsidRDefault="00C549E8" w:rsidP="007E5823">
            <w:pPr>
              <w:widowControl w:val="0"/>
              <w:tabs>
                <w:tab w:val="left" w:pos="540"/>
              </w:tabs>
            </w:pPr>
            <w:r w:rsidRPr="00CD3B60">
              <w:t>2. Приводит подтверждения, что коммуникационная кампания повлияла на целевые аудитории.</w:t>
            </w:r>
          </w:p>
        </w:tc>
        <w:tc>
          <w:tcPr>
            <w:tcW w:w="2410" w:type="dxa"/>
          </w:tcPr>
          <w:p w14:paraId="2B601F1D" w14:textId="77777777" w:rsidR="00C549E8" w:rsidRPr="00CD3B6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CD3B60">
              <w:rPr>
                <w:b/>
              </w:rPr>
              <w:t>1.Знать:</w:t>
            </w:r>
            <w:r w:rsidRPr="00CD3B60">
              <w:t xml:space="preserve"> принципы организации </w:t>
            </w:r>
            <w:r w:rsidRPr="00CD3B60">
              <w:rPr>
                <w:lang w:eastAsia="en-US"/>
              </w:rPr>
              <w:t>интегрированных коммуникаций с учетом особенностей целевых аудиторий.</w:t>
            </w:r>
            <w:r w:rsidRPr="00CD3B60">
              <w:rPr>
                <w:b/>
                <w:bCs/>
              </w:rPr>
              <w:t xml:space="preserve"> </w:t>
            </w:r>
          </w:p>
          <w:p w14:paraId="21966DE2" w14:textId="77777777" w:rsidR="00C549E8" w:rsidRPr="00CD3B6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  <w:bCs/>
              </w:rPr>
              <w:t>Уметь:</w:t>
            </w:r>
            <w:r w:rsidR="00B0684C" w:rsidRPr="00CD3B60">
              <w:t xml:space="preserve"> </w:t>
            </w:r>
            <w:r w:rsidRPr="00CD3B60">
              <w:t xml:space="preserve">принципы организации </w:t>
            </w:r>
            <w:r w:rsidRPr="00CD3B60">
              <w:rPr>
                <w:lang w:eastAsia="en-US"/>
              </w:rPr>
              <w:t>интегрированных коммуникаций с учетом особенностей целевых аудиторий</w:t>
            </w:r>
            <w:r w:rsidRPr="00CD3B60">
              <w:t>.</w:t>
            </w:r>
          </w:p>
          <w:p w14:paraId="2302427B" w14:textId="77777777" w:rsidR="00C549E8" w:rsidRPr="00CD3B6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CD3B60">
              <w:rPr>
                <w:b/>
              </w:rPr>
              <w:t xml:space="preserve">2.Знать: </w:t>
            </w:r>
            <w:r w:rsidRPr="00CD3B60">
              <w:t xml:space="preserve">методы </w:t>
            </w:r>
            <w:r w:rsidRPr="00CD3B6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CD3B60">
              <w:t>.</w:t>
            </w:r>
          </w:p>
          <w:p w14:paraId="28BD382F" w14:textId="77777777" w:rsidR="00C549E8" w:rsidRPr="00CD3B6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>Уметь:</w:t>
            </w:r>
            <w:r w:rsidRPr="00CD3B60">
              <w:rPr>
                <w:bCs/>
              </w:rPr>
              <w:t xml:space="preserve"> применить в профессиональной деятельности</w:t>
            </w:r>
            <w:r w:rsidRPr="00CD3B60">
              <w:t xml:space="preserve"> методы </w:t>
            </w:r>
            <w:r w:rsidRPr="00CD3B6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CD3B60">
              <w:rPr>
                <w:rFonts w:eastAsia="TimesNewRomanPSMT"/>
              </w:rPr>
              <w:t>.</w:t>
            </w:r>
          </w:p>
        </w:tc>
        <w:tc>
          <w:tcPr>
            <w:tcW w:w="4393" w:type="dxa"/>
            <w:shd w:val="clear" w:color="auto" w:fill="auto"/>
          </w:tcPr>
          <w:p w14:paraId="7E213232" w14:textId="77777777" w:rsidR="00C549E8" w:rsidRPr="00CD3B60" w:rsidRDefault="00C549E8">
            <w:pPr>
              <w:widowControl w:val="0"/>
            </w:pPr>
            <w:r w:rsidRPr="00CD3B60">
              <w:rPr>
                <w:b/>
              </w:rPr>
              <w:t>Задание 1.</w:t>
            </w:r>
            <w:r w:rsidRPr="00CD3B60">
              <w:t xml:space="preserve"> Разработать концепцию антифейковой медиакоммуникационной кампании</w:t>
            </w:r>
            <w:r w:rsidR="00B0684C" w:rsidRPr="00CD3B60">
              <w:t xml:space="preserve"> для организации</w:t>
            </w:r>
            <w:r w:rsidRPr="00CD3B60">
              <w:t>.</w:t>
            </w:r>
          </w:p>
          <w:p w14:paraId="5A8FA12C" w14:textId="77777777" w:rsidR="00B0684C" w:rsidRPr="00CD3B60" w:rsidRDefault="00C549E8" w:rsidP="00B0684C">
            <w:pPr>
              <w:widowControl w:val="0"/>
            </w:pPr>
            <w:r w:rsidRPr="00CD3B60">
              <w:rPr>
                <w:b/>
              </w:rPr>
              <w:t>Задание 2</w:t>
            </w:r>
            <w:r w:rsidRPr="00CD3B60">
              <w:t xml:space="preserve">. </w:t>
            </w:r>
            <w:r w:rsidR="00B0684C" w:rsidRPr="00CD3B60">
              <w:t xml:space="preserve">Провести анализ эффективности информационной кампании с использованием </w:t>
            </w:r>
            <w:r w:rsidR="00B0684C" w:rsidRPr="00CD3B60">
              <w:rPr>
                <w:lang w:val="en-US"/>
              </w:rPr>
              <w:t>BrandAnalytics</w:t>
            </w:r>
            <w:r w:rsidR="00B0684C" w:rsidRPr="00CD3B60">
              <w:t>.</w:t>
            </w:r>
          </w:p>
          <w:p w14:paraId="5326FC4F" w14:textId="77777777" w:rsidR="00C549E8" w:rsidRPr="00CD3B60" w:rsidRDefault="00C549E8">
            <w:pPr>
              <w:widowControl w:val="0"/>
              <w:rPr>
                <w:highlight w:val="yellow"/>
              </w:rPr>
            </w:pPr>
          </w:p>
        </w:tc>
      </w:tr>
      <w:tr w:rsidR="00CD3B60" w:rsidRPr="00CD3B60" w14:paraId="219AFE80" w14:textId="77777777" w:rsidTr="00E77317">
        <w:tc>
          <w:tcPr>
            <w:tcW w:w="1558" w:type="dxa"/>
            <w:shd w:val="clear" w:color="auto" w:fill="FFFFFF" w:themeFill="background1"/>
          </w:tcPr>
          <w:p w14:paraId="637F57A0" w14:textId="3D18F858" w:rsidR="00A80039" w:rsidRPr="00CD3B60" w:rsidRDefault="00A80039" w:rsidP="00A8003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CD3B60">
              <w:t xml:space="preserve">Способностьанализировать и прогнозировать развитие коммуникационных индустрий на основе результатов отраслевых исследований методов стратегического анализа </w:t>
            </w:r>
            <w:r w:rsidRPr="00CD3B60">
              <w:lastRenderedPageBreak/>
              <w:t>(ПКП-1)</w:t>
            </w:r>
          </w:p>
        </w:tc>
        <w:tc>
          <w:tcPr>
            <w:tcW w:w="2555" w:type="dxa"/>
          </w:tcPr>
          <w:p w14:paraId="4078F612" w14:textId="38D85F86" w:rsidR="00A80039" w:rsidRPr="00CD3B60" w:rsidRDefault="00A80039" w:rsidP="00A80039">
            <w:pPr>
              <w:widowControl w:val="0"/>
              <w:tabs>
                <w:tab w:val="left" w:pos="540"/>
              </w:tabs>
            </w:pPr>
            <w:r w:rsidRPr="00CD3B60">
              <w:lastRenderedPageBreak/>
              <w:t>1. Организует информационную систему по мониторингу изменений в коммуникационных индустриях.</w:t>
            </w:r>
          </w:p>
          <w:p w14:paraId="7B84E342" w14:textId="3AE5A949" w:rsidR="00A80039" w:rsidRPr="00CD3B60" w:rsidRDefault="00A80039" w:rsidP="00A80039">
            <w:pPr>
              <w:widowControl w:val="0"/>
              <w:tabs>
                <w:tab w:val="left" w:pos="540"/>
              </w:tabs>
            </w:pPr>
            <w:r w:rsidRPr="00CD3B60">
              <w:t>2. Анализирует результаты ежегодных отраслевых исследований.</w:t>
            </w:r>
          </w:p>
          <w:p w14:paraId="7F001303" w14:textId="5A4B16B3" w:rsidR="00A80039" w:rsidRPr="00CD3B60" w:rsidRDefault="00A80039" w:rsidP="00A80039">
            <w:pPr>
              <w:widowControl w:val="0"/>
              <w:tabs>
                <w:tab w:val="left" w:pos="540"/>
              </w:tabs>
              <w:rPr>
                <w:highlight w:val="yellow"/>
              </w:rPr>
            </w:pPr>
            <w:r w:rsidRPr="00CD3B60">
              <w:t xml:space="preserve"> 3.Готовит исследовательский отчет перспективам развития медиакоммуникаций</w:t>
            </w:r>
          </w:p>
        </w:tc>
        <w:tc>
          <w:tcPr>
            <w:tcW w:w="2410" w:type="dxa"/>
          </w:tcPr>
          <w:p w14:paraId="55F99068" w14:textId="77777777" w:rsidR="00A80039" w:rsidRPr="00CD3B6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>1.Знать:</w:t>
            </w:r>
            <w:r w:rsidRPr="00CD3B60">
              <w:rPr>
                <w:shd w:val="clear" w:color="auto" w:fill="F8F7F8"/>
              </w:rPr>
              <w:t xml:space="preserve"> принципы разработки </w:t>
            </w:r>
            <w:r w:rsidRPr="00CD3B60">
              <w:t>информационную систему по мониторингу изменений в коммуникационных индустриях.</w:t>
            </w:r>
          </w:p>
          <w:p w14:paraId="6225C4DD" w14:textId="77777777" w:rsidR="00A80039" w:rsidRPr="00CD3B6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 xml:space="preserve">Уметь: </w:t>
            </w:r>
            <w:r w:rsidRPr="00CD3B60">
              <w:t xml:space="preserve">применить в профессиональной деятельности </w:t>
            </w:r>
            <w:r w:rsidRPr="00CD3B60">
              <w:rPr>
                <w:shd w:val="clear" w:color="auto" w:fill="F8F7F8"/>
              </w:rPr>
              <w:t xml:space="preserve">принципы разработки информационную систему по </w:t>
            </w:r>
            <w:r w:rsidRPr="00CD3B60">
              <w:rPr>
                <w:shd w:val="clear" w:color="auto" w:fill="F8F7F8"/>
              </w:rPr>
              <w:lastRenderedPageBreak/>
              <w:t>мониторингу изменений в коммуникационных индустриях.</w:t>
            </w:r>
            <w:r w:rsidRPr="00CD3B60">
              <w:t xml:space="preserve"> </w:t>
            </w:r>
          </w:p>
          <w:p w14:paraId="5DFE3F61" w14:textId="77777777" w:rsidR="00A80039" w:rsidRPr="00CD3B6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>2.Знать:</w:t>
            </w:r>
            <w:r w:rsidRPr="00CD3B60">
              <w:rPr>
                <w:shd w:val="clear" w:color="auto" w:fill="F8F7F8"/>
              </w:rPr>
              <w:t xml:space="preserve"> принципы анализа результатов ежегодных отраслевых исследований</w:t>
            </w:r>
            <w:r w:rsidRPr="00CD3B60">
              <w:t>.</w:t>
            </w:r>
          </w:p>
          <w:p w14:paraId="7DD2580F" w14:textId="77777777" w:rsidR="00A80039" w:rsidRPr="00CD3B6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 xml:space="preserve">Уметь: </w:t>
            </w:r>
            <w:r w:rsidRPr="00CD3B60">
              <w:rPr>
                <w:bCs/>
              </w:rPr>
              <w:t xml:space="preserve">применить в профессиональной деятельности </w:t>
            </w:r>
            <w:r w:rsidRPr="00CD3B60">
              <w:rPr>
                <w:shd w:val="clear" w:color="auto" w:fill="F8F7F8"/>
              </w:rPr>
              <w:t>принципы анализа результатов ежегодных отраслевых исследований</w:t>
            </w:r>
            <w:r w:rsidRPr="00CD3B60">
              <w:t>.</w:t>
            </w:r>
          </w:p>
          <w:p w14:paraId="09891FE7" w14:textId="2965E392" w:rsidR="00A80039" w:rsidRPr="00CD3B6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  <w:bCs/>
              </w:rPr>
              <w:t xml:space="preserve">3.Знать: </w:t>
            </w:r>
            <w:r w:rsidRPr="00CD3B60">
              <w:t>принципы подготовки исследовательского отчета перспективам развития медиакоммуникаций</w:t>
            </w:r>
            <w:r w:rsidR="000A5CDC" w:rsidRPr="00CD3B60">
              <w:t>.</w:t>
            </w:r>
          </w:p>
          <w:p w14:paraId="6C999C7C" w14:textId="77777777" w:rsidR="00A80039" w:rsidRPr="00CD3B6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  <w:bCs/>
              </w:rPr>
              <w:t xml:space="preserve">Уметь: </w:t>
            </w:r>
            <w:r w:rsidRPr="00CD3B60">
              <w:t>применить в профессиональной деятельности принципы подготовки исследовательского отчета перспективам развития медиакоммуникаций.</w:t>
            </w:r>
          </w:p>
          <w:p w14:paraId="708F70C5" w14:textId="30DC8601" w:rsidR="00A80039" w:rsidRPr="00CD3B6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</w:p>
        </w:tc>
        <w:tc>
          <w:tcPr>
            <w:tcW w:w="4393" w:type="dxa"/>
            <w:shd w:val="clear" w:color="auto" w:fill="auto"/>
          </w:tcPr>
          <w:p w14:paraId="49E621EA" w14:textId="77777777" w:rsidR="00A80039" w:rsidRPr="00CD3B6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  <w:shd w:val="clear" w:color="auto" w:fill="F8F7F8"/>
              </w:rPr>
              <w:lastRenderedPageBreak/>
              <w:t>Задание 1.</w:t>
            </w:r>
            <w:r w:rsidRPr="00CD3B60">
              <w:rPr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образа организации в социальных медиа.</w:t>
            </w:r>
          </w:p>
          <w:p w14:paraId="1CAFDAA9" w14:textId="42FD625B" w:rsidR="00A80039" w:rsidRPr="00CD3B60" w:rsidRDefault="00A80039" w:rsidP="00A80039">
            <w:pPr>
              <w:pStyle w:val="af6"/>
              <w:widowControl w:val="0"/>
              <w:spacing w:beforeAutospacing="0" w:afterAutospacing="0"/>
              <w:jc w:val="both"/>
              <w:rPr>
                <w:shd w:val="clear" w:color="auto" w:fill="F8F7F8"/>
              </w:rPr>
            </w:pPr>
            <w:r w:rsidRPr="00CD3B60">
              <w:rPr>
                <w:b/>
                <w:shd w:val="clear" w:color="auto" w:fill="F8F7F8"/>
              </w:rPr>
              <w:t>Задание 2.</w:t>
            </w:r>
            <w:r w:rsidRPr="00CD3B60">
              <w:rPr>
                <w:shd w:val="clear" w:color="auto" w:fill="F8F7F8"/>
              </w:rPr>
              <w:t xml:space="preserve"> Использовать сервис для оценки пользовательского резонанса в отношении организационного контента в годовом</w:t>
            </w:r>
            <w:r w:rsidR="009139BF" w:rsidRPr="00CD3B60">
              <w:rPr>
                <w:shd w:val="clear" w:color="auto" w:fill="F8F7F8"/>
              </w:rPr>
              <w:t xml:space="preserve"> </w:t>
            </w:r>
            <w:r w:rsidRPr="00CD3B60">
              <w:rPr>
                <w:shd w:val="clear" w:color="auto" w:fill="F8F7F8"/>
              </w:rPr>
              <w:t>срез</w:t>
            </w:r>
            <w:r w:rsidR="009139BF" w:rsidRPr="00CD3B60">
              <w:rPr>
                <w:shd w:val="clear" w:color="auto" w:fill="F8F7F8"/>
              </w:rPr>
              <w:t>е</w:t>
            </w:r>
            <w:r w:rsidRPr="00CD3B60">
              <w:rPr>
                <w:shd w:val="clear" w:color="auto" w:fill="F8F7F8"/>
              </w:rPr>
              <w:t>.</w:t>
            </w:r>
          </w:p>
          <w:p w14:paraId="545BE282" w14:textId="7AB8EE19" w:rsidR="009139BF" w:rsidRPr="00CD3B60" w:rsidRDefault="009139BF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 xml:space="preserve">Задание 3. </w:t>
            </w:r>
            <w:r w:rsidR="00D46414" w:rsidRPr="00CD3B60">
              <w:t xml:space="preserve">Подготовить </w:t>
            </w:r>
          </w:p>
          <w:p w14:paraId="21645844" w14:textId="581EF26B" w:rsidR="00A80039" w:rsidRPr="00CD3B60" w:rsidRDefault="00DA632A" w:rsidP="00A8003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CD3B60">
              <w:t xml:space="preserve">исследовательский отчет перспективам развития медиакоммуникаций компании (по выбору). </w:t>
            </w:r>
          </w:p>
        </w:tc>
      </w:tr>
      <w:tr w:rsidR="00CD3B60" w:rsidRPr="00CD3B60" w14:paraId="06A7547B" w14:textId="77777777" w:rsidTr="009D01F9">
        <w:tc>
          <w:tcPr>
            <w:tcW w:w="10916" w:type="dxa"/>
            <w:gridSpan w:val="4"/>
          </w:tcPr>
          <w:p w14:paraId="40BF5186" w14:textId="5CB88FFF" w:rsidR="00CD088F" w:rsidRPr="00CD3B60" w:rsidRDefault="005E1340" w:rsidP="005E1340">
            <w:pPr>
              <w:pStyle w:val="af6"/>
              <w:spacing w:beforeAutospacing="0" w:afterAutospacing="0"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CD3B60">
              <w:rPr>
                <w:b/>
                <w:i/>
                <w:sz w:val="28"/>
                <w:szCs w:val="28"/>
                <w:shd w:val="clear" w:color="auto" w:fill="FFFFFF"/>
              </w:rPr>
              <w:t>профиль «</w:t>
            </w:r>
            <w:r w:rsidR="00CF24FC" w:rsidRPr="00CD3B60">
              <w:rPr>
                <w:b/>
                <w:i/>
                <w:sz w:val="28"/>
                <w:szCs w:val="28"/>
                <w:shd w:val="clear" w:color="auto" w:fill="FFFFFF"/>
              </w:rPr>
              <w:t>Общественно-пол</w:t>
            </w:r>
            <w:r w:rsidRPr="00CD3B60">
              <w:rPr>
                <w:b/>
                <w:i/>
                <w:sz w:val="28"/>
                <w:szCs w:val="28"/>
                <w:shd w:val="clear" w:color="auto" w:fill="FFFFFF"/>
              </w:rPr>
              <w:t>итическая и бизнес-журналистика»</w:t>
            </w:r>
          </w:p>
        </w:tc>
      </w:tr>
      <w:tr w:rsidR="00CD3B60" w:rsidRPr="00CD3B60" w14:paraId="431DE425" w14:textId="77777777" w:rsidTr="001C5A9B">
        <w:tc>
          <w:tcPr>
            <w:tcW w:w="1558" w:type="dxa"/>
            <w:shd w:val="clear" w:color="auto" w:fill="FFFFFF" w:themeFill="background1"/>
          </w:tcPr>
          <w:p w14:paraId="5C609B25" w14:textId="1E128814" w:rsidR="00E70D2D" w:rsidRPr="00CD3B60" w:rsidRDefault="00E70D2D" w:rsidP="00464740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CD3B60">
              <w:t>Способность разрабатывать и реализовывать коммуникационную стратегию с учетом тенденций развития общественных и государстве</w:t>
            </w:r>
            <w:r w:rsidRPr="00CD3B60">
              <w:lastRenderedPageBreak/>
              <w:t xml:space="preserve">нных институтов и осуществлять эффективные, в том числе антикризисные, коммуникации (ПКН-2) </w:t>
            </w:r>
          </w:p>
        </w:tc>
        <w:tc>
          <w:tcPr>
            <w:tcW w:w="2555" w:type="dxa"/>
          </w:tcPr>
          <w:p w14:paraId="47FB3950" w14:textId="30F7C86D" w:rsidR="00E70D2D" w:rsidRPr="00CD3B60" w:rsidRDefault="00E70D2D" w:rsidP="00E70D2D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CD3B60">
              <w:rPr>
                <w:color w:val="auto"/>
              </w:rPr>
              <w:lastRenderedPageBreak/>
              <w:t>1. Разрабатывает коммуникационную стратегию на основе анализа ситуации и определения целевого образа организации.</w:t>
            </w:r>
          </w:p>
          <w:p w14:paraId="0BD287EF" w14:textId="77777777" w:rsidR="00E70D2D" w:rsidRPr="00CD3B60" w:rsidRDefault="00E70D2D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26B59572" w14:textId="77777777" w:rsidR="00E70D2D" w:rsidRPr="00CD3B60" w:rsidRDefault="00E70D2D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54CA0967" w14:textId="77777777" w:rsidR="003015D5" w:rsidRPr="00CD3B60" w:rsidRDefault="003015D5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65D78E08" w14:textId="77777777" w:rsidR="003015D5" w:rsidRPr="00CD3B60" w:rsidRDefault="003015D5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1970AC0A" w14:textId="77777777" w:rsidR="003015D5" w:rsidRPr="00CD3B60" w:rsidRDefault="003015D5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1284BB06" w14:textId="77777777" w:rsidR="003015D5" w:rsidRPr="00CD3B60" w:rsidRDefault="003015D5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0907A249" w14:textId="77777777" w:rsidR="003015D5" w:rsidRPr="00CD3B60" w:rsidRDefault="003015D5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2B8B7A24" w14:textId="4FB95780" w:rsidR="00E70D2D" w:rsidRPr="00CD3B60" w:rsidRDefault="00E70D2D" w:rsidP="00464740">
            <w:pPr>
              <w:widowControl w:val="0"/>
              <w:tabs>
                <w:tab w:val="left" w:pos="540"/>
              </w:tabs>
              <w:rPr>
                <w:highlight w:val="yellow"/>
              </w:rPr>
            </w:pPr>
            <w:r w:rsidRPr="00CD3B60">
              <w:t>2. Реализует комму</w:t>
            </w:r>
            <w:r w:rsidRPr="00CD3B60">
              <w:lastRenderedPageBreak/>
              <w:t>никационную стратегию на основе годового, квартального, месячного плана мероприятий.</w:t>
            </w:r>
          </w:p>
        </w:tc>
        <w:tc>
          <w:tcPr>
            <w:tcW w:w="2410" w:type="dxa"/>
          </w:tcPr>
          <w:p w14:paraId="260546DE" w14:textId="46AE4A72" w:rsidR="003015D5" w:rsidRPr="00CD3B60" w:rsidRDefault="003015D5" w:rsidP="003015D5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lastRenderedPageBreak/>
              <w:t>Знать:</w:t>
            </w:r>
            <w:r w:rsidRPr="00CD3B60">
              <w:t xml:space="preserve"> методологию и принципы разработки коммуникационных стратегий</w:t>
            </w:r>
            <w:r w:rsidR="009E2873" w:rsidRPr="00CD3B60">
              <w:t xml:space="preserve">. </w:t>
            </w:r>
          </w:p>
          <w:p w14:paraId="337C6A06" w14:textId="77777777" w:rsidR="003015D5" w:rsidRPr="00CD3B60" w:rsidRDefault="003015D5" w:rsidP="003015D5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 xml:space="preserve">Уметь: </w:t>
            </w:r>
            <w:r w:rsidRPr="00CD3B60">
              <w:t xml:space="preserve">применить в профессиональной деятельности знания разработки коммуникационных стратегий. </w:t>
            </w:r>
          </w:p>
          <w:p w14:paraId="5213DE50" w14:textId="77777777" w:rsidR="003015D5" w:rsidRPr="00CD3B60" w:rsidRDefault="003015D5" w:rsidP="003015D5">
            <w:pPr>
              <w:pStyle w:val="af6"/>
              <w:widowControl w:val="0"/>
              <w:spacing w:beforeAutospacing="0" w:afterAutospacing="0"/>
              <w:jc w:val="both"/>
            </w:pPr>
          </w:p>
          <w:p w14:paraId="5F4484C4" w14:textId="77777777" w:rsidR="003015D5" w:rsidRPr="00CD3B60" w:rsidRDefault="003015D5" w:rsidP="003015D5">
            <w:pPr>
              <w:pStyle w:val="af6"/>
              <w:widowControl w:val="0"/>
              <w:spacing w:beforeAutospacing="0" w:afterAutospacing="0"/>
              <w:jc w:val="both"/>
            </w:pPr>
          </w:p>
          <w:p w14:paraId="62A64E02" w14:textId="77777777" w:rsidR="003015D5" w:rsidRPr="00CD3B60" w:rsidRDefault="003015D5" w:rsidP="003015D5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>Знать:</w:t>
            </w:r>
            <w:r w:rsidRPr="00CD3B60">
              <w:t xml:space="preserve"> основы </w:t>
            </w:r>
            <w:r w:rsidRPr="00CD3B60">
              <w:lastRenderedPageBreak/>
              <w:t>формирования коммуникационных стратегий, используя план мероприятий</w:t>
            </w:r>
          </w:p>
          <w:p w14:paraId="29DFB9CD" w14:textId="210B97C4" w:rsidR="00E70D2D" w:rsidRPr="00CD3B60" w:rsidRDefault="003015D5" w:rsidP="003015D5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 xml:space="preserve">Уметь: </w:t>
            </w:r>
            <w:r w:rsidRPr="00CD3B60">
              <w:t>исходя из планов мероприятий реализовать коммуникационную стратегию</w:t>
            </w:r>
          </w:p>
        </w:tc>
        <w:tc>
          <w:tcPr>
            <w:tcW w:w="4393" w:type="dxa"/>
            <w:shd w:val="clear" w:color="auto" w:fill="auto"/>
          </w:tcPr>
          <w:p w14:paraId="10561DC2" w14:textId="7FB9E60A" w:rsidR="00E70D2D" w:rsidRPr="00CD3B60" w:rsidRDefault="009075C6" w:rsidP="009E2873">
            <w:pPr>
              <w:pStyle w:val="af6"/>
              <w:widowControl w:val="0"/>
              <w:jc w:val="both"/>
            </w:pPr>
            <w:r w:rsidRPr="00CD3B60">
              <w:rPr>
                <w:b/>
              </w:rPr>
              <w:lastRenderedPageBreak/>
              <w:t>Задание 1.</w:t>
            </w:r>
            <w:r w:rsidR="009E2873" w:rsidRPr="00CD3B60">
              <w:rPr>
                <w:b/>
              </w:rPr>
              <w:t xml:space="preserve"> </w:t>
            </w:r>
            <w:r w:rsidR="009E2873" w:rsidRPr="00CD3B60">
              <w:t xml:space="preserve">Подготовить план  коммуникационной стратегии </w:t>
            </w:r>
            <w:r w:rsidR="00A92587" w:rsidRPr="00CD3B60">
              <w:t>в различных сферах бизнеса (по выбору студента)</w:t>
            </w:r>
          </w:p>
          <w:p w14:paraId="52C047E9" w14:textId="77777777" w:rsidR="009075C6" w:rsidRPr="00CD3B60" w:rsidRDefault="009075C6" w:rsidP="007B0989">
            <w:pPr>
              <w:pStyle w:val="af6"/>
              <w:widowControl w:val="0"/>
              <w:spacing w:beforeAutospacing="0" w:afterAutospacing="0"/>
              <w:jc w:val="both"/>
              <w:rPr>
                <w:b/>
              </w:rPr>
            </w:pPr>
          </w:p>
          <w:p w14:paraId="35938478" w14:textId="18CB7E96" w:rsidR="009075C6" w:rsidRPr="00CD3B60" w:rsidRDefault="009075C6" w:rsidP="007B0989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>Задание 2.</w:t>
            </w:r>
            <w:r w:rsidR="00A92587" w:rsidRPr="00CD3B60">
              <w:rPr>
                <w:b/>
              </w:rPr>
              <w:t xml:space="preserve"> </w:t>
            </w:r>
            <w:r w:rsidR="00A92587" w:rsidRPr="00CD3B60">
              <w:t xml:space="preserve">Разработать концепцию коммуникационной стратегии для организации. Результатом работы должен быть пошаговый алгоритм с подробным описанием планируемого результата. </w:t>
            </w:r>
          </w:p>
          <w:p w14:paraId="233BAB0D" w14:textId="2BD1D87A" w:rsidR="009075C6" w:rsidRPr="00CD3B60" w:rsidRDefault="009075C6" w:rsidP="007B098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</w:p>
        </w:tc>
      </w:tr>
      <w:tr w:rsidR="00CD3B60" w:rsidRPr="00CD3B60" w14:paraId="50F2ED07" w14:textId="77777777" w:rsidTr="001C5A9B">
        <w:tc>
          <w:tcPr>
            <w:tcW w:w="1558" w:type="dxa"/>
          </w:tcPr>
          <w:p w14:paraId="6CC63D49" w14:textId="3F63447B" w:rsidR="00E70D2D" w:rsidRPr="00CD3B60" w:rsidRDefault="00E70D2D" w:rsidP="00464740">
            <w:pPr>
              <w:widowControl w:val="0"/>
            </w:pPr>
            <w:r w:rsidRPr="00CD3B60">
              <w:t>Способность организовывать процессы, влияющие на общественное мнение через развитие социального капитала и создание устойчивых связей со стейкхолдерами организации, коллективных ценностей и механизмов продуктивной коммуникации, обеспечение доступности и достоверности информации (ПКН-9)</w:t>
            </w:r>
          </w:p>
        </w:tc>
        <w:tc>
          <w:tcPr>
            <w:tcW w:w="2555" w:type="dxa"/>
          </w:tcPr>
          <w:p w14:paraId="5E4709EF" w14:textId="060DDFC9" w:rsidR="00E70D2D" w:rsidRPr="00CD3B60" w:rsidRDefault="00E70D2D" w:rsidP="00E70D2D">
            <w:pPr>
              <w:pStyle w:val="Default"/>
              <w:suppressAutoHyphens w:val="0"/>
              <w:autoSpaceDE w:val="0"/>
              <w:autoSpaceDN w:val="0"/>
              <w:adjustRightInd w:val="0"/>
              <w:ind w:left="-57"/>
              <w:jc w:val="both"/>
              <w:rPr>
                <w:color w:val="auto"/>
              </w:rPr>
            </w:pPr>
            <w:r w:rsidRPr="00CD3B60">
              <w:rPr>
                <w:color w:val="auto"/>
                <w:szCs w:val="28"/>
              </w:rPr>
              <w:t>1. Организует интегрированные коммуникации с учетом особенностей целевых аудиторий.</w:t>
            </w:r>
          </w:p>
          <w:p w14:paraId="6654FB33" w14:textId="77777777" w:rsidR="00E70D2D" w:rsidRPr="00CD3B60" w:rsidRDefault="00E70D2D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Cs w:val="28"/>
              </w:rPr>
            </w:pPr>
          </w:p>
          <w:p w14:paraId="6535CA83" w14:textId="77777777" w:rsidR="00E70D2D" w:rsidRPr="00CD3B60" w:rsidRDefault="00E70D2D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04E97A7A" w14:textId="77777777" w:rsidR="003015D5" w:rsidRPr="00CD3B60" w:rsidRDefault="003015D5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0C0C5764" w14:textId="77777777" w:rsidR="003015D5" w:rsidRPr="00CD3B60" w:rsidRDefault="003015D5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50814C3A" w14:textId="77777777" w:rsidR="003015D5" w:rsidRPr="00CD3B60" w:rsidRDefault="003015D5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0B56300E" w14:textId="77777777" w:rsidR="003015D5" w:rsidRPr="00CD3B60" w:rsidRDefault="003015D5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047E3A8B" w14:textId="77777777" w:rsidR="003015D5" w:rsidRPr="00CD3B60" w:rsidRDefault="003015D5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79989579" w14:textId="77777777" w:rsidR="003015D5" w:rsidRPr="00CD3B60" w:rsidRDefault="003015D5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6DAB3EE3" w14:textId="77777777" w:rsidR="003015D5" w:rsidRPr="00CD3B60" w:rsidRDefault="003015D5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5D987516" w14:textId="77777777" w:rsidR="003015D5" w:rsidRPr="00CD3B60" w:rsidRDefault="003015D5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3CD0B91D" w14:textId="77777777" w:rsidR="003015D5" w:rsidRPr="00CD3B60" w:rsidRDefault="003015D5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2E5A6B7F" w14:textId="77777777" w:rsidR="003015D5" w:rsidRPr="00CD3B60" w:rsidRDefault="003015D5" w:rsidP="00342BB2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46323FA4" w14:textId="6D31C5C7" w:rsidR="00E70D2D" w:rsidRPr="00CD3B60" w:rsidRDefault="00E70D2D" w:rsidP="00464740">
            <w:pPr>
              <w:widowControl w:val="0"/>
              <w:tabs>
                <w:tab w:val="left" w:pos="540"/>
              </w:tabs>
            </w:pPr>
            <w:r w:rsidRPr="00CD3B60">
              <w:rPr>
                <w:szCs w:val="28"/>
                <w:lang w:eastAsia="en-US"/>
              </w:rPr>
              <w:t>2. Приводит подтверждения, что коммуникационная кампания повлияла на целевые аудитории.</w:t>
            </w:r>
          </w:p>
        </w:tc>
        <w:tc>
          <w:tcPr>
            <w:tcW w:w="2410" w:type="dxa"/>
          </w:tcPr>
          <w:p w14:paraId="37255C82" w14:textId="77777777" w:rsidR="003015D5" w:rsidRPr="00CD3B60" w:rsidRDefault="003015D5" w:rsidP="003015D5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>Знать:</w:t>
            </w:r>
            <w:r w:rsidRPr="00CD3B60">
              <w:t xml:space="preserve"> Особенности работы с различными целевыми аудиториями</w:t>
            </w:r>
          </w:p>
          <w:p w14:paraId="2F5AC603" w14:textId="77777777" w:rsidR="003015D5" w:rsidRPr="00CD3B60" w:rsidRDefault="003015D5" w:rsidP="003015D5">
            <w:pPr>
              <w:pStyle w:val="af6"/>
              <w:widowControl w:val="0"/>
              <w:spacing w:beforeAutospacing="0" w:afterAutospacing="0"/>
              <w:jc w:val="both"/>
              <w:rPr>
                <w:b/>
              </w:rPr>
            </w:pPr>
            <w:r w:rsidRPr="00CD3B60">
              <w:rPr>
                <w:b/>
              </w:rPr>
              <w:t xml:space="preserve">Уметь: </w:t>
            </w:r>
            <w:r w:rsidRPr="00CD3B60">
              <w:t>использовать различные подходы к работе с разными целевыми аудиториями для формирования и организации интегрированных коммуникаций</w:t>
            </w:r>
          </w:p>
          <w:p w14:paraId="486B3250" w14:textId="77777777" w:rsidR="003015D5" w:rsidRPr="00CD3B60" w:rsidRDefault="003015D5" w:rsidP="003015D5">
            <w:pPr>
              <w:pStyle w:val="af6"/>
              <w:widowControl w:val="0"/>
              <w:spacing w:beforeAutospacing="0" w:afterAutospacing="0"/>
              <w:jc w:val="both"/>
              <w:rPr>
                <w:b/>
              </w:rPr>
            </w:pPr>
          </w:p>
          <w:p w14:paraId="5375FD01" w14:textId="77777777" w:rsidR="003015D5" w:rsidRPr="00CD3B60" w:rsidRDefault="003015D5" w:rsidP="003015D5">
            <w:pPr>
              <w:pStyle w:val="af6"/>
              <w:widowControl w:val="0"/>
              <w:spacing w:beforeAutospacing="0" w:afterAutospacing="0"/>
              <w:jc w:val="both"/>
              <w:rPr>
                <w:b/>
              </w:rPr>
            </w:pPr>
          </w:p>
          <w:p w14:paraId="7077F650" w14:textId="77777777" w:rsidR="003015D5" w:rsidRPr="00CD3B60" w:rsidRDefault="003015D5" w:rsidP="003015D5">
            <w:pPr>
              <w:pStyle w:val="af6"/>
              <w:widowControl w:val="0"/>
              <w:spacing w:beforeAutospacing="0" w:afterAutospacing="0"/>
              <w:jc w:val="both"/>
              <w:rPr>
                <w:b/>
              </w:rPr>
            </w:pPr>
          </w:p>
          <w:p w14:paraId="45314AEE" w14:textId="77777777" w:rsidR="003015D5" w:rsidRPr="00CD3B60" w:rsidRDefault="003015D5" w:rsidP="003015D5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>Знать:</w:t>
            </w:r>
            <w:r w:rsidRPr="00CD3B60">
              <w:t xml:space="preserve"> Основы количественного и качественного анализа результатов проведенной коммуникационной компании</w:t>
            </w:r>
          </w:p>
          <w:p w14:paraId="666C18BB" w14:textId="30457E9A" w:rsidR="00E70D2D" w:rsidRPr="00CD3B60" w:rsidRDefault="003015D5" w:rsidP="00174878">
            <w:pPr>
              <w:pStyle w:val="af6"/>
              <w:widowControl w:val="0"/>
              <w:spacing w:beforeAutospacing="0" w:afterAutospacing="0"/>
              <w:jc w:val="both"/>
            </w:pPr>
            <w:r w:rsidRPr="00CD3B60">
              <w:rPr>
                <w:b/>
              </w:rPr>
              <w:t xml:space="preserve">Уметь: </w:t>
            </w:r>
            <w:r w:rsidRPr="00CD3B60">
              <w:t>применить аналитические знания интерпретации результатов проведенной коммуникационной компании, оценить степень успешности коммуникационной компании</w:t>
            </w:r>
          </w:p>
        </w:tc>
        <w:tc>
          <w:tcPr>
            <w:tcW w:w="4393" w:type="dxa"/>
            <w:shd w:val="clear" w:color="auto" w:fill="auto"/>
          </w:tcPr>
          <w:p w14:paraId="1FE61E95" w14:textId="1612AB42" w:rsidR="00E70D2D" w:rsidRPr="00CD3B60" w:rsidRDefault="009075C6" w:rsidP="00464740">
            <w:pPr>
              <w:widowControl w:val="0"/>
            </w:pPr>
            <w:r w:rsidRPr="00CD3B60">
              <w:rPr>
                <w:b/>
              </w:rPr>
              <w:t>Задание 1.</w:t>
            </w:r>
            <w:r w:rsidR="00645539" w:rsidRPr="00CD3B60">
              <w:rPr>
                <w:b/>
              </w:rPr>
              <w:t xml:space="preserve"> </w:t>
            </w:r>
            <w:r w:rsidR="00645539" w:rsidRPr="00CD3B60">
              <w:t>Разработать антифейковую компанию организации учитывая сферу деятельности, масштабы бизнеса и характеристики фейковой атаки противника. (по выбору студента)</w:t>
            </w:r>
          </w:p>
          <w:p w14:paraId="5A300940" w14:textId="77777777" w:rsidR="009075C6" w:rsidRPr="00CD3B60" w:rsidRDefault="009075C6" w:rsidP="00464740">
            <w:pPr>
              <w:widowControl w:val="0"/>
              <w:rPr>
                <w:b/>
              </w:rPr>
            </w:pPr>
          </w:p>
          <w:p w14:paraId="51C01503" w14:textId="0472B34D" w:rsidR="009075C6" w:rsidRPr="00CD3B60" w:rsidRDefault="009075C6" w:rsidP="00645539">
            <w:pPr>
              <w:widowControl w:val="0"/>
              <w:rPr>
                <w:highlight w:val="yellow"/>
              </w:rPr>
            </w:pPr>
            <w:r w:rsidRPr="00CD3B60">
              <w:rPr>
                <w:b/>
              </w:rPr>
              <w:t>Задание 2.</w:t>
            </w:r>
            <w:r w:rsidR="00645539" w:rsidRPr="00CD3B60">
              <w:rPr>
                <w:b/>
              </w:rPr>
              <w:t xml:space="preserve"> </w:t>
            </w:r>
            <w:r w:rsidR="00645539" w:rsidRPr="00CD3B60">
              <w:t xml:space="preserve">На примере отчета по результатам коммуникационной компании провести количественный и качественный анализ её результатов. Дать рекомендации к последующим действиям в зависимости от предлагаемых сценариев дальнейшего развития ситуации. </w:t>
            </w:r>
            <w:r w:rsidR="00645539" w:rsidRPr="00CD3B60">
              <w:rPr>
                <w:b/>
              </w:rPr>
              <w:t xml:space="preserve"> </w:t>
            </w:r>
          </w:p>
        </w:tc>
      </w:tr>
      <w:tr w:rsidR="00CD3B60" w:rsidRPr="00CD3B60" w14:paraId="5DBB8676" w14:textId="77777777" w:rsidTr="001C5A9B">
        <w:tc>
          <w:tcPr>
            <w:tcW w:w="1558" w:type="dxa"/>
          </w:tcPr>
          <w:p w14:paraId="127C16B0" w14:textId="0C98A795" w:rsidR="00C028E9" w:rsidRPr="00CD3B60" w:rsidRDefault="00C028E9" w:rsidP="00C028E9">
            <w:pPr>
              <w:widowControl w:val="0"/>
            </w:pPr>
            <w:r w:rsidRPr="00CD3B60">
              <w:t>Способность сформировать понимание цен</w:t>
            </w:r>
            <w:r w:rsidRPr="00CD3B60">
              <w:lastRenderedPageBreak/>
              <w:t>ности продукции СМИ и развивать реальный и потенциальный спрос у конечного потребителя (ПКП-2)</w:t>
            </w:r>
          </w:p>
        </w:tc>
        <w:tc>
          <w:tcPr>
            <w:tcW w:w="2555" w:type="dxa"/>
          </w:tcPr>
          <w:p w14:paraId="59DFB80C" w14:textId="77777777" w:rsidR="00C028E9" w:rsidRPr="00CD3B60" w:rsidRDefault="00C028E9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B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Разрабатывает решения по целевому образу СМИ и развитию отношений с </w:t>
            </w:r>
            <w:r w:rsidRPr="00CD3B60">
              <w:rPr>
                <w:rFonts w:ascii="Times New Roman" w:hAnsi="Times New Roman"/>
                <w:sz w:val="24"/>
                <w:szCs w:val="24"/>
              </w:rPr>
              <w:lastRenderedPageBreak/>
              <w:t>ключевыми стейкхолдерами.</w:t>
            </w:r>
          </w:p>
          <w:p w14:paraId="5DDAB86F" w14:textId="77777777" w:rsidR="003015D5" w:rsidRPr="00CD3B60" w:rsidRDefault="003015D5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640ED1" w14:textId="76A49952" w:rsidR="00C028E9" w:rsidRPr="00CD3B60" w:rsidRDefault="00C028E9" w:rsidP="00C028E9">
            <w:pPr>
              <w:widowControl w:val="0"/>
              <w:autoSpaceDE w:val="0"/>
              <w:autoSpaceDN w:val="0"/>
              <w:adjustRightInd w:val="0"/>
            </w:pPr>
            <w:r w:rsidRPr="00CD3B60">
              <w:rPr>
                <w:rFonts w:eastAsia="Calibri"/>
              </w:rPr>
              <w:t>2. Реализует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2410" w:type="dxa"/>
          </w:tcPr>
          <w:p w14:paraId="239ACD63" w14:textId="77777777" w:rsidR="00C028E9" w:rsidRPr="00CD3B60" w:rsidRDefault="00C028E9" w:rsidP="00C028E9">
            <w:pPr>
              <w:widowControl w:val="0"/>
              <w:autoSpaceDE w:val="0"/>
              <w:autoSpaceDN w:val="0"/>
              <w:adjustRightInd w:val="0"/>
            </w:pPr>
            <w:r w:rsidRPr="00CD3B60">
              <w:rPr>
                <w:b/>
              </w:rPr>
              <w:lastRenderedPageBreak/>
              <w:t xml:space="preserve">1. Знать: </w:t>
            </w:r>
            <w:r w:rsidRPr="00CD3B60">
              <w:t>принципы разработки</w:t>
            </w:r>
            <w:r w:rsidRPr="00CD3B60">
              <w:rPr>
                <w:b/>
              </w:rPr>
              <w:t xml:space="preserve"> </w:t>
            </w:r>
            <w:r w:rsidRPr="00CD3B60">
              <w:rPr>
                <w:rFonts w:eastAsia="Calibri"/>
              </w:rPr>
              <w:t>решения по целевому образу СМИ и развитию от</w:t>
            </w:r>
            <w:r w:rsidRPr="00CD3B60">
              <w:rPr>
                <w:rFonts w:eastAsia="Calibri"/>
              </w:rPr>
              <w:lastRenderedPageBreak/>
              <w:t>ношений с ключевыми стейкхолдерами.</w:t>
            </w:r>
          </w:p>
          <w:p w14:paraId="04C60657" w14:textId="55878CBF" w:rsidR="00C028E9" w:rsidRPr="00CD3B60" w:rsidRDefault="00C028E9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B60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CD3B6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CD3B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3B60">
              <w:rPr>
                <w:rFonts w:ascii="Times New Roman" w:hAnsi="Times New Roman"/>
                <w:sz w:val="24"/>
                <w:szCs w:val="24"/>
                <w:lang w:eastAsia="ru-RU"/>
              </w:rPr>
              <w:t>принципы разработки</w:t>
            </w:r>
            <w:r w:rsidRPr="00CD3B6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3B60">
              <w:rPr>
                <w:rFonts w:ascii="Times New Roman" w:hAnsi="Times New Roman"/>
                <w:sz w:val="24"/>
                <w:szCs w:val="24"/>
                <w:lang w:eastAsia="ru-RU"/>
              </w:rPr>
              <w:t>решения по целевому образу СМИ и развитию отношений с ключевыми стейкхолдерами</w:t>
            </w:r>
            <w:r w:rsidRPr="00CD3B6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2F4F62" w14:textId="77777777" w:rsidR="000A5CDC" w:rsidRPr="00CD3B60" w:rsidRDefault="000A5CDC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EDF400" w14:textId="029449AD" w:rsidR="00C028E9" w:rsidRPr="00CD3B60" w:rsidRDefault="000A5CDC" w:rsidP="000A5CDC">
            <w:pPr>
              <w:widowControl w:val="0"/>
              <w:autoSpaceDE w:val="0"/>
              <w:autoSpaceDN w:val="0"/>
              <w:adjustRightInd w:val="0"/>
              <w:jc w:val="both"/>
            </w:pPr>
            <w:r w:rsidRPr="00CD3B60">
              <w:rPr>
                <w:b/>
              </w:rPr>
              <w:t xml:space="preserve">2. </w:t>
            </w:r>
            <w:r w:rsidR="00C028E9" w:rsidRPr="00CD3B60">
              <w:rPr>
                <w:b/>
              </w:rPr>
              <w:t xml:space="preserve">Знать: </w:t>
            </w:r>
            <w:r w:rsidR="00C028E9" w:rsidRPr="00CD3B60">
              <w:t>правила реализации коммуникационных активностей по стимулированию рационального и эмоционального отношения к продукции СМИ.</w:t>
            </w:r>
          </w:p>
          <w:p w14:paraId="5BB785F1" w14:textId="0CBFAC66" w:rsidR="00C028E9" w:rsidRPr="00CD3B60" w:rsidRDefault="00C028E9" w:rsidP="00174878">
            <w:pPr>
              <w:widowControl w:val="0"/>
              <w:autoSpaceDE w:val="0"/>
              <w:autoSpaceDN w:val="0"/>
              <w:adjustRightInd w:val="0"/>
              <w:ind w:firstLine="288"/>
              <w:rPr>
                <w:b/>
              </w:rPr>
            </w:pPr>
            <w:r w:rsidRPr="00CD3B60">
              <w:rPr>
                <w:b/>
              </w:rPr>
              <w:t>Уметь:</w:t>
            </w:r>
            <w:r w:rsidRPr="00CD3B60">
              <w:t xml:space="preserve"> </w:t>
            </w:r>
            <w:r w:rsidRPr="00CD3B60">
              <w:rPr>
                <w:bCs/>
              </w:rPr>
              <w:t>применить в профессиональной деятельности</w:t>
            </w:r>
            <w:r w:rsidRPr="00CD3B60">
              <w:t xml:space="preserve"> правила реализации </w:t>
            </w:r>
            <w:r w:rsidRPr="00CD3B60">
              <w:rPr>
                <w:rFonts w:eastAsia="Calibri"/>
              </w:rPr>
              <w:t>коммуникаци</w:t>
            </w:r>
            <w:r w:rsidRPr="00CD3B60">
              <w:t>онных</w:t>
            </w:r>
            <w:r w:rsidRPr="00CD3B60">
              <w:rPr>
                <w:rFonts w:eastAsia="Calibri"/>
              </w:rPr>
              <w:t xml:space="preserve"> активно</w:t>
            </w:r>
            <w:r w:rsidRPr="00CD3B60">
              <w:t>стей</w:t>
            </w:r>
            <w:r w:rsidRPr="00CD3B60">
              <w:rPr>
                <w:rFonts w:eastAsia="Calibri"/>
              </w:rPr>
              <w:t xml:space="preserve"> по стимулированию рационального и эмоционального отношения к продукции СМИ.</w:t>
            </w:r>
          </w:p>
        </w:tc>
        <w:tc>
          <w:tcPr>
            <w:tcW w:w="4393" w:type="dxa"/>
            <w:shd w:val="clear" w:color="auto" w:fill="auto"/>
          </w:tcPr>
          <w:p w14:paraId="410ACAC1" w14:textId="77777777" w:rsidR="00C028E9" w:rsidRPr="00CD3B60" w:rsidRDefault="00C028E9" w:rsidP="00C028E9">
            <w:pPr>
              <w:widowControl w:val="0"/>
            </w:pPr>
            <w:r w:rsidRPr="00CD3B60">
              <w:rPr>
                <w:b/>
              </w:rPr>
              <w:lastRenderedPageBreak/>
              <w:t xml:space="preserve">Задание 1. </w:t>
            </w:r>
            <w:r w:rsidRPr="00CD3B60">
              <w:t>Разработать схему анализа целевого образа СМИ с применением сервисов СМА.</w:t>
            </w:r>
          </w:p>
          <w:p w14:paraId="7E675883" w14:textId="56111D50" w:rsidR="00C028E9" w:rsidRPr="00CD3B60" w:rsidRDefault="00C028E9" w:rsidP="00C028E9">
            <w:pPr>
              <w:widowControl w:val="0"/>
              <w:rPr>
                <w:b/>
              </w:rPr>
            </w:pPr>
            <w:r w:rsidRPr="00CD3B60">
              <w:rPr>
                <w:b/>
              </w:rPr>
              <w:t xml:space="preserve">Задание 2. </w:t>
            </w:r>
            <w:r w:rsidRPr="00CD3B60">
              <w:t xml:space="preserve">Разработать схему анализа </w:t>
            </w:r>
            <w:r w:rsidRPr="00CD3B60">
              <w:lastRenderedPageBreak/>
              <w:t>резонанса вокруг корпорационного контента с применением сервисов СМА.</w:t>
            </w:r>
          </w:p>
        </w:tc>
      </w:tr>
    </w:tbl>
    <w:p w14:paraId="7EE69ECD" w14:textId="77777777" w:rsidR="00464740" w:rsidRPr="00CD3B60" w:rsidRDefault="00464740">
      <w:pPr>
        <w:pStyle w:val="af2"/>
        <w:tabs>
          <w:tab w:val="left" w:pos="709"/>
        </w:tabs>
        <w:ind w:left="915"/>
        <w:rPr>
          <w:rStyle w:val="a3"/>
          <w:rFonts w:ascii="Times New Roman" w:hAnsi="Times New Roman"/>
          <w:sz w:val="28"/>
          <w:szCs w:val="28"/>
        </w:rPr>
      </w:pPr>
      <w:bookmarkStart w:id="20" w:name="_Toc438735535"/>
      <w:bookmarkStart w:id="21" w:name="_Toc438658263"/>
    </w:p>
    <w:bookmarkEnd w:id="20"/>
    <w:bookmarkEnd w:id="21"/>
    <w:p w14:paraId="4C275DBD" w14:textId="77777777" w:rsidR="004255E8" w:rsidRPr="00CD3B60" w:rsidRDefault="004255E8" w:rsidP="004255E8">
      <w:pPr>
        <w:tabs>
          <w:tab w:val="left" w:pos="709"/>
        </w:tabs>
        <w:rPr>
          <w:rStyle w:val="a3"/>
          <w:sz w:val="28"/>
          <w:szCs w:val="28"/>
        </w:rPr>
      </w:pPr>
      <w:r w:rsidRPr="00CD3B60">
        <w:rPr>
          <w:rStyle w:val="a3"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</w:p>
    <w:p w14:paraId="1D43F5E0" w14:textId="77777777" w:rsidR="004255E8" w:rsidRPr="00CD3B60" w:rsidRDefault="004255E8" w:rsidP="004255E8">
      <w:pPr>
        <w:spacing w:line="276" w:lineRule="auto"/>
        <w:ind w:left="360"/>
        <w:rPr>
          <w:rFonts w:ascii="Trebuchet MS" w:hAnsi="Trebuchet MS"/>
        </w:rPr>
      </w:pPr>
      <w:r w:rsidRPr="00CD3B60">
        <w:rPr>
          <w:b/>
          <w:spacing w:val="-6"/>
          <w:sz w:val="28"/>
          <w:szCs w:val="28"/>
        </w:rPr>
        <w:t>Основная литература</w:t>
      </w:r>
    </w:p>
    <w:p w14:paraId="533C6086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 xml:space="preserve">1. Марков, А. А. Теория и практика массовой информации : учебник / А.А. Марков, О.И. Молчанова, Н.В. Полякова ; под общ. ред. А.А. Маркова. — Москва : ИНФРА-М, 2021. — 252 с. — (Высшее образование: Бакалавриат). — DOI 10.12737/2047. - ISBN 978-5-16-006505-2. – ЭБС </w:t>
      </w:r>
      <w:r w:rsidRPr="00CD3B60">
        <w:rPr>
          <w:sz w:val="28"/>
          <w:szCs w:val="28"/>
          <w:lang w:val="en-US"/>
        </w:rPr>
        <w:t>ZNANIUM</w:t>
      </w:r>
      <w:r w:rsidRPr="00CD3B60">
        <w:rPr>
          <w:sz w:val="28"/>
          <w:szCs w:val="28"/>
        </w:rPr>
        <w:t>. – URL: https://znanium.com/catalog/product/1210727 (дата обращения: 24.02.2025). – Текст : электронный.</w:t>
      </w:r>
    </w:p>
    <w:p w14:paraId="4E4FDFD4" w14:textId="77777777" w:rsidR="004255E8" w:rsidRPr="00CD3B60" w:rsidRDefault="004255E8" w:rsidP="004255E8">
      <w:pPr>
        <w:spacing w:line="276" w:lineRule="auto"/>
        <w:ind w:left="360"/>
        <w:rPr>
          <w:b/>
          <w:spacing w:val="-6"/>
          <w:sz w:val="28"/>
          <w:szCs w:val="28"/>
        </w:rPr>
      </w:pPr>
      <w:r w:rsidRPr="00CD3B60">
        <w:rPr>
          <w:b/>
          <w:spacing w:val="-6"/>
          <w:sz w:val="28"/>
          <w:szCs w:val="28"/>
        </w:rPr>
        <w:t>Дополнительная литература</w:t>
      </w:r>
    </w:p>
    <w:p w14:paraId="694A981D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2.</w:t>
      </w:r>
      <w:r w:rsidRPr="00CD3B60">
        <w:rPr>
          <w:sz w:val="28"/>
          <w:szCs w:val="28"/>
        </w:rPr>
        <w:tab/>
        <w:t xml:space="preserve">Голубкова, Е. Н.  Интегрированные маркетинговые коммуникации : учебник и практикум для вузов / Е. Н. Голубкова. — 3-е изд., перераб. и доп. </w:t>
      </w:r>
      <w:r w:rsidRPr="00CD3B60">
        <w:rPr>
          <w:sz w:val="28"/>
          <w:szCs w:val="28"/>
        </w:rPr>
        <w:lastRenderedPageBreak/>
        <w:t>— Москва : Издательство Юрайт, 2025. — 363 с. — (Высшее образование). — ISBN 978-5-534-04357-0. — Образовательная платформа Юрайт [сайт]. — URL: https://urait.ru/bcode/560298 (дата обращения: 24.02.2025).</w:t>
      </w:r>
      <w:r w:rsidRPr="00CD3B60">
        <w:t xml:space="preserve"> </w:t>
      </w:r>
      <w:r w:rsidRPr="00CD3B60">
        <w:rPr>
          <w:sz w:val="28"/>
          <w:szCs w:val="28"/>
        </w:rPr>
        <w:t>— Текст : электронный.</w:t>
      </w:r>
    </w:p>
    <w:p w14:paraId="6DBA710A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3. Коноваленко, В. А.  Основы интегрированных коммуникаций : учебник для вузов / В. А. Коноваленко, М. Ю. Коноваленко, Н. Г. Швед. — Москва : Издательство Юрайт, 2025. — 479 с. — (Высшее образование). — ISBN 978-5-534-17594-3. — Образовательная платформа Юрайт [сайт]. — URL: https://urait.ru/bcode/560201 (дата обращения: 24.02.2025).</w:t>
      </w:r>
      <w:r w:rsidRPr="00CD3B60">
        <w:t xml:space="preserve"> </w:t>
      </w:r>
      <w:r w:rsidRPr="00CD3B60">
        <w:rPr>
          <w:sz w:val="28"/>
          <w:szCs w:val="28"/>
        </w:rPr>
        <w:t>— Текст : электронный.</w:t>
      </w:r>
    </w:p>
    <w:p w14:paraId="248F8B0A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4.</w:t>
      </w:r>
      <w:r w:rsidRPr="00CD3B60">
        <w:rPr>
          <w:sz w:val="28"/>
          <w:szCs w:val="28"/>
        </w:rPr>
        <w:tab/>
        <w:t>Музыкант, В. Л.  Основы интегрированных коммуникаций: теория и современные практики в 2 ч. Часть 1. Стратегии, эффективный брендинг : учебник и практикум для вузов / В. Л. Музыкант. — 2-е изд., испр. и доп. — Москва : Издательство Юрайт, 2025. — 475 с. — (Высшее образование). — ISBN 978-5-534-14309-6. — Образовательная платформа Юрайт [сайт]. — URL: https://urait.ru/bcode/561316 (дата обращения: 24.02.2025).</w:t>
      </w:r>
      <w:r w:rsidRPr="00CD3B60">
        <w:t xml:space="preserve"> </w:t>
      </w:r>
      <w:r w:rsidRPr="00CD3B60">
        <w:rPr>
          <w:sz w:val="28"/>
          <w:szCs w:val="28"/>
        </w:rPr>
        <w:t>— Текст : электронный.</w:t>
      </w:r>
    </w:p>
    <w:p w14:paraId="31D5C298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5.</w:t>
      </w:r>
      <w:r w:rsidRPr="00CD3B60">
        <w:rPr>
          <w:sz w:val="28"/>
          <w:szCs w:val="28"/>
        </w:rPr>
        <w:tab/>
        <w:t>Чуев, С. В.  Политический менеджмент. Коммуникативные технологии : учебник для вузов / С. В. Чуев. — 2-е изд., испр. и доп. — Москва : Издательство Юрайт, 2025. — 244 с. — (Высшее образование). — ISBN 978-5-534-09615-6. — Образовательная платформа Юрайт [сайт]. — URL: https://urait.ru/bcode/563547 (дата обращения: 24.02.2025).</w:t>
      </w:r>
      <w:r w:rsidRPr="00CD3B60">
        <w:t xml:space="preserve"> </w:t>
      </w:r>
      <w:r w:rsidRPr="00CD3B60">
        <w:rPr>
          <w:sz w:val="28"/>
          <w:szCs w:val="28"/>
        </w:rPr>
        <w:t>— Текст : электронный.</w:t>
      </w:r>
    </w:p>
    <w:p w14:paraId="70971164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6.</w:t>
      </w:r>
      <w:r w:rsidRPr="00CD3B60">
        <w:rPr>
          <w:sz w:val="28"/>
          <w:szCs w:val="28"/>
        </w:rPr>
        <w:tab/>
        <w:t xml:space="preserve">Шарков, Ф. И. Интерактивные электронные коммуникации (возникновение “Четвертой волны”) / Шарков Ф.И., - 3-е изд. - Москва :Дашков и К, 2017. - 260 с. - ISBN 978-5-394-02257-9. - ЭБС </w:t>
      </w:r>
      <w:r w:rsidRPr="00CD3B60">
        <w:rPr>
          <w:sz w:val="28"/>
          <w:szCs w:val="28"/>
          <w:lang w:val="en-US"/>
        </w:rPr>
        <w:t>ZNANIUM</w:t>
      </w:r>
      <w:r w:rsidRPr="00CD3B60">
        <w:rPr>
          <w:sz w:val="28"/>
          <w:szCs w:val="28"/>
        </w:rPr>
        <w:t>. - URL: https://znanium.com/catalog/product/415250 (дата обращения: 24.02.2025). – Текст : электронный.</w:t>
      </w:r>
    </w:p>
    <w:p w14:paraId="6E8310CD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7.</w:t>
      </w:r>
      <w:r w:rsidRPr="00CD3B60">
        <w:rPr>
          <w:sz w:val="28"/>
          <w:szCs w:val="28"/>
        </w:rPr>
        <w:tab/>
        <w:t>Шарков, Ф. И. Коммуникология: коммуникационный консалтинг : учебное пособие / Ф. И. Шарков. - 4-е изд., стер. - Москва : Издательско-торговая корпорация «Дашков и К°», 2023. - 406 с. - ISBN 978-5-394-05308-5. - ЭБС ZNANIUM. -  URL: https://znanium.com/catalog/product/2082721 (дата обращения: 24.02.2025). - Текст : электронный.</w:t>
      </w:r>
    </w:p>
    <w:p w14:paraId="352882D5" w14:textId="77777777" w:rsidR="004255E8" w:rsidRPr="00CD3B60" w:rsidRDefault="004255E8" w:rsidP="004255E8">
      <w:pPr>
        <w:jc w:val="both"/>
        <w:rPr>
          <w:sz w:val="28"/>
          <w:szCs w:val="28"/>
        </w:rPr>
      </w:pPr>
    </w:p>
    <w:p w14:paraId="6E2FF0AE" w14:textId="77777777" w:rsidR="004255E8" w:rsidRPr="00CD3B60" w:rsidRDefault="004255E8" w:rsidP="004255E8">
      <w:pPr>
        <w:rPr>
          <w:b/>
          <w:bCs/>
          <w:sz w:val="28"/>
          <w:szCs w:val="28"/>
        </w:rPr>
      </w:pPr>
      <w:r w:rsidRPr="00CD3B60"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4031321B" w14:textId="77777777" w:rsidR="004255E8" w:rsidRPr="00CD3B60" w:rsidRDefault="004255E8" w:rsidP="004255E8">
      <w:pPr>
        <w:rPr>
          <w:sz w:val="28"/>
          <w:szCs w:val="28"/>
        </w:rPr>
      </w:pPr>
      <w:r w:rsidRPr="00CD3B60">
        <w:rPr>
          <w:sz w:val="28"/>
          <w:szCs w:val="28"/>
        </w:rPr>
        <w:t>1. Электронные ресурсы БИК:</w:t>
      </w:r>
    </w:p>
    <w:p w14:paraId="3A5C090E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•</w:t>
      </w:r>
      <w:r w:rsidRPr="00CD3B60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77D4305B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•</w:t>
      </w:r>
      <w:r w:rsidRPr="00CD3B60">
        <w:rPr>
          <w:sz w:val="28"/>
          <w:szCs w:val="28"/>
        </w:rPr>
        <w:tab/>
        <w:t>Электронно-библиотечная система BOOK.RU http://www.book.ru</w:t>
      </w:r>
    </w:p>
    <w:p w14:paraId="224FFDD5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•</w:t>
      </w:r>
      <w:r w:rsidRPr="00CD3B60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1C9A812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•</w:t>
      </w:r>
      <w:r w:rsidRPr="00CD3B60">
        <w:rPr>
          <w:sz w:val="28"/>
          <w:szCs w:val="28"/>
        </w:rPr>
        <w:tab/>
        <w:t>Электронно-библиотечная система Znanium http://www.znanium.ru/</w:t>
      </w:r>
    </w:p>
    <w:p w14:paraId="6041B69E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lastRenderedPageBreak/>
        <w:t>•</w:t>
      </w:r>
      <w:r w:rsidRPr="00CD3B60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5407C3CF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•</w:t>
      </w:r>
      <w:r w:rsidRPr="00CD3B60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48EFB211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•</w:t>
      </w:r>
      <w:r w:rsidRPr="00CD3B60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2E8F1629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•</w:t>
      </w:r>
      <w:r w:rsidRPr="00CD3B60">
        <w:rPr>
          <w:sz w:val="28"/>
          <w:szCs w:val="28"/>
        </w:rPr>
        <w:tab/>
        <w:t>Деловая онлайн-библиотека Alpina Digital http://lib.alpinadigital.ru/</w:t>
      </w:r>
    </w:p>
    <w:p w14:paraId="4251F085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•</w:t>
      </w:r>
      <w:r w:rsidRPr="00CD3B60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5C84FF0C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•</w:t>
      </w:r>
      <w:r w:rsidRPr="00CD3B60">
        <w:rPr>
          <w:sz w:val="28"/>
          <w:szCs w:val="28"/>
        </w:rPr>
        <w:tab/>
        <w:t>Национальная электронная библиотека http://нэб.рф/</w:t>
      </w:r>
    </w:p>
    <w:p w14:paraId="75395C4D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•</w:t>
      </w:r>
      <w:r w:rsidRPr="00CD3B60">
        <w:rPr>
          <w:sz w:val="28"/>
          <w:szCs w:val="28"/>
        </w:rPr>
        <w:tab/>
        <w:t>Электронная библиотека «Русская история» http://history-lib.ru/</w:t>
      </w:r>
    </w:p>
    <w:p w14:paraId="3496FA39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 xml:space="preserve">• </w:t>
      </w:r>
      <w:r w:rsidRPr="00CD3B60">
        <w:rPr>
          <w:sz w:val="28"/>
          <w:szCs w:val="28"/>
        </w:rPr>
        <w:tab/>
        <w:t>Справочная правовая система «Консультант Плюс» https://www.consultant.ru/</w:t>
      </w:r>
    </w:p>
    <w:p w14:paraId="1F0A271D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•</w:t>
      </w:r>
      <w:r w:rsidRPr="00CD3B60">
        <w:rPr>
          <w:sz w:val="28"/>
          <w:szCs w:val="28"/>
        </w:rPr>
        <w:tab/>
        <w:t xml:space="preserve">Справочная правовая система «ГАРАНТ» </w:t>
      </w:r>
      <w:hyperlink r:id="rId18" w:history="1">
        <w:r w:rsidRPr="00CD3B60">
          <w:rPr>
            <w:rStyle w:val="aff0"/>
            <w:color w:val="auto"/>
            <w:sz w:val="28"/>
            <w:szCs w:val="28"/>
          </w:rPr>
          <w:t>https://www.garant.ru/</w:t>
        </w:r>
      </w:hyperlink>
    </w:p>
    <w:p w14:paraId="638B452C" w14:textId="77777777" w:rsidR="004255E8" w:rsidRPr="00CD3B60" w:rsidRDefault="004255E8" w:rsidP="004255E8">
      <w:pPr>
        <w:jc w:val="both"/>
        <w:rPr>
          <w:sz w:val="28"/>
          <w:szCs w:val="28"/>
          <w:lang w:val="en-US"/>
        </w:rPr>
      </w:pPr>
      <w:r w:rsidRPr="00CD3B60">
        <w:rPr>
          <w:sz w:val="28"/>
          <w:szCs w:val="28"/>
          <w:lang w:val="en-US"/>
        </w:rPr>
        <w:t>•</w:t>
      </w:r>
      <w:r w:rsidRPr="00CD3B60">
        <w:rPr>
          <w:sz w:val="28"/>
          <w:szCs w:val="28"/>
          <w:lang w:val="en-US"/>
        </w:rPr>
        <w:tab/>
        <w:t>CNKI. Academic Reference https://ar.oversea.cnki.net/</w:t>
      </w:r>
    </w:p>
    <w:p w14:paraId="70E98751" w14:textId="77777777" w:rsidR="004255E8" w:rsidRPr="00CD3B60" w:rsidRDefault="004255E8" w:rsidP="004255E8">
      <w:pPr>
        <w:jc w:val="both"/>
        <w:rPr>
          <w:sz w:val="28"/>
          <w:szCs w:val="28"/>
          <w:lang w:val="en-US"/>
        </w:rPr>
      </w:pPr>
      <w:r w:rsidRPr="00CD3B60">
        <w:rPr>
          <w:sz w:val="28"/>
          <w:szCs w:val="28"/>
          <w:lang w:val="en-US"/>
        </w:rPr>
        <w:t>•</w:t>
      </w:r>
      <w:r w:rsidRPr="00CD3B60">
        <w:rPr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49F92290" w14:textId="77777777" w:rsidR="004255E8" w:rsidRPr="00CD3B60" w:rsidRDefault="004255E8" w:rsidP="004255E8">
      <w:pPr>
        <w:jc w:val="both"/>
        <w:rPr>
          <w:sz w:val="28"/>
          <w:szCs w:val="28"/>
          <w:lang w:val="en-US"/>
        </w:rPr>
      </w:pPr>
      <w:r w:rsidRPr="00CD3B60">
        <w:rPr>
          <w:sz w:val="28"/>
          <w:szCs w:val="28"/>
          <w:lang w:val="en-US"/>
        </w:rPr>
        <w:t>•</w:t>
      </w:r>
      <w:r w:rsidRPr="00CD3B60">
        <w:rPr>
          <w:sz w:val="28"/>
          <w:szCs w:val="28"/>
          <w:lang w:val="en-US"/>
        </w:rPr>
        <w:tab/>
        <w:t>JSTOR Arts &amp; Sciences I Collection http://jstor.org</w:t>
      </w:r>
    </w:p>
    <w:p w14:paraId="75AFDD21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•</w:t>
      </w:r>
      <w:r w:rsidRPr="00CD3B60">
        <w:rPr>
          <w:sz w:val="28"/>
          <w:szCs w:val="28"/>
        </w:rPr>
        <w:tab/>
        <w:t>Коллекция научных журналов Oxford University Press https://academic.oup.com/journals/</w:t>
      </w:r>
    </w:p>
    <w:p w14:paraId="76C32DA0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•</w:t>
      </w:r>
      <w:r w:rsidRPr="00CD3B60">
        <w:rPr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14:paraId="38BA5008" w14:textId="77777777" w:rsidR="004255E8" w:rsidRPr="00CD3B60" w:rsidRDefault="004255E8" w:rsidP="004255E8">
      <w:pPr>
        <w:jc w:val="both"/>
        <w:rPr>
          <w:sz w:val="28"/>
          <w:szCs w:val="28"/>
        </w:rPr>
      </w:pPr>
      <w:r w:rsidRPr="00CD3B60">
        <w:rPr>
          <w:sz w:val="28"/>
          <w:szCs w:val="28"/>
        </w:rPr>
        <w:t>•</w:t>
      </w:r>
      <w:r w:rsidRPr="00CD3B60">
        <w:rPr>
          <w:sz w:val="28"/>
          <w:szCs w:val="28"/>
        </w:rPr>
        <w:tab/>
        <w:t>База данных научных журналов издательства Wiley https://onlinelibrary.wiley.com/</w:t>
      </w:r>
    </w:p>
    <w:p w14:paraId="5E9D14F4" w14:textId="77777777" w:rsidR="004255E8" w:rsidRPr="00CD3B60" w:rsidRDefault="004255E8" w:rsidP="004255E8">
      <w:pPr>
        <w:jc w:val="both"/>
        <w:rPr>
          <w:sz w:val="28"/>
          <w:szCs w:val="28"/>
          <w:u w:val="single"/>
        </w:rPr>
      </w:pPr>
      <w:r w:rsidRPr="00CD3B60">
        <w:rPr>
          <w:sz w:val="28"/>
          <w:szCs w:val="28"/>
        </w:rPr>
        <w:t>•</w:t>
      </w:r>
      <w:r w:rsidRPr="00CD3B60">
        <w:rPr>
          <w:sz w:val="28"/>
          <w:szCs w:val="28"/>
        </w:rPr>
        <w:tab/>
        <w:t>Цифровой архив научных журналов: http://arch.neicon.ru/xmlui/</w:t>
      </w:r>
    </w:p>
    <w:p w14:paraId="7E4F1D35" w14:textId="77777777" w:rsidR="004255E8" w:rsidRPr="00CD3B60" w:rsidRDefault="004255E8" w:rsidP="004255E8">
      <w:pPr>
        <w:rPr>
          <w:sz w:val="28"/>
          <w:szCs w:val="28"/>
        </w:rPr>
      </w:pPr>
    </w:p>
    <w:p w14:paraId="3C206E3E" w14:textId="77777777" w:rsidR="004255E8" w:rsidRPr="00CD3B60" w:rsidRDefault="004255E8" w:rsidP="004255E8">
      <w:pPr>
        <w:spacing w:line="276" w:lineRule="auto"/>
        <w:outlineLvl w:val="0"/>
        <w:rPr>
          <w:b/>
          <w:sz w:val="28"/>
          <w:szCs w:val="28"/>
        </w:rPr>
      </w:pPr>
      <w:r w:rsidRPr="00CD3B60"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43322142" w14:textId="77777777" w:rsidR="004255E8" w:rsidRPr="00CD3B60" w:rsidRDefault="004255E8" w:rsidP="004255E8">
      <w:pPr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sz w:val="28"/>
          <w:szCs w:val="28"/>
        </w:rPr>
        <w:t xml:space="preserve">Методические указания для обучающихся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утверждены приказом Финуниверситета от 11.05.2021 № 1040/0. </w:t>
      </w:r>
    </w:p>
    <w:p w14:paraId="7532A78E" w14:textId="77777777" w:rsidR="004255E8" w:rsidRPr="00CD3B60" w:rsidRDefault="004255E8" w:rsidP="004255E8">
      <w:pPr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sz w:val="28"/>
          <w:szCs w:val="28"/>
        </w:rPr>
        <w:t xml:space="preserve">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14:paraId="3352F6D6" w14:textId="77777777" w:rsidR="004255E8" w:rsidRPr="00CD3B60" w:rsidRDefault="004255E8" w:rsidP="004255E8">
      <w:pPr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и оформляется в форме выполнения упражнений, примеры которых представлены в разделе 6.2..</w:t>
      </w:r>
    </w:p>
    <w:p w14:paraId="10D43A26" w14:textId="77777777" w:rsidR="004255E8" w:rsidRPr="00CD3B60" w:rsidRDefault="004255E8" w:rsidP="004255E8">
      <w:pPr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sz w:val="28"/>
          <w:szCs w:val="28"/>
        </w:rPr>
        <w:t>Цель выполнения контрольной работы –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38C78571" w14:textId="77777777" w:rsidR="004255E8" w:rsidRPr="00CD3B60" w:rsidRDefault="004255E8" w:rsidP="004255E8">
      <w:pPr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sz w:val="28"/>
          <w:szCs w:val="28"/>
        </w:rPr>
        <w:lastRenderedPageBreak/>
        <w:t xml:space="preserve"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 </w:t>
      </w:r>
    </w:p>
    <w:p w14:paraId="59571E62" w14:textId="77777777" w:rsidR="004255E8" w:rsidRPr="00CD3B60" w:rsidRDefault="004255E8" w:rsidP="004255E8">
      <w:pPr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sz w:val="28"/>
          <w:szCs w:val="28"/>
        </w:rPr>
        <w:t>Требования к выполнению контрольной работы:</w:t>
      </w:r>
    </w:p>
    <w:p w14:paraId="7E3589BD" w14:textId="77777777" w:rsidR="004255E8" w:rsidRPr="00CD3B60" w:rsidRDefault="004255E8" w:rsidP="004255E8">
      <w:pPr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14:paraId="66F20654" w14:textId="77777777" w:rsidR="004255E8" w:rsidRPr="00CD3B60" w:rsidRDefault="004255E8" w:rsidP="004255E8">
      <w:pPr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</w:t>
      </w:r>
      <w:r w:rsidRPr="00CD3B60">
        <w:rPr>
          <w:sz w:val="28"/>
          <w:szCs w:val="28"/>
        </w:rPr>
        <w:tab/>
        <w:t xml:space="preserve"> теме;</w:t>
      </w:r>
    </w:p>
    <w:p w14:paraId="6DE9A94B" w14:textId="77777777" w:rsidR="004255E8" w:rsidRPr="00CD3B60" w:rsidRDefault="004255E8" w:rsidP="004255E8">
      <w:pPr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sz w:val="28"/>
          <w:szCs w:val="28"/>
        </w:rPr>
        <w:t>предоставление в полном объеме решений имеющихся в задании практических задач;</w:t>
      </w:r>
    </w:p>
    <w:p w14:paraId="381087DA" w14:textId="77777777" w:rsidR="004255E8" w:rsidRPr="00CD3B60" w:rsidRDefault="004255E8" w:rsidP="004255E8">
      <w:pPr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6D38755C" w14:textId="77777777" w:rsidR="004255E8" w:rsidRPr="00CD3B60" w:rsidRDefault="004255E8" w:rsidP="004255E8">
      <w:pPr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sz w:val="28"/>
          <w:szCs w:val="28"/>
        </w:rPr>
        <w:t>самостоятельность выполнения.</w:t>
      </w:r>
    </w:p>
    <w:p w14:paraId="29FB28FC" w14:textId="77777777" w:rsidR="004255E8" w:rsidRPr="00CD3B60" w:rsidRDefault="004255E8" w:rsidP="004255E8">
      <w:pPr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sz w:val="28"/>
          <w:szCs w:val="28"/>
        </w:rPr>
        <w:t>Объем контрольной работы составляет не более 6 страниц, не включая таблиц, графиков и т.п. (при наличии).</w:t>
      </w:r>
    </w:p>
    <w:p w14:paraId="23600804" w14:textId="77777777" w:rsidR="004255E8" w:rsidRPr="00CD3B60" w:rsidRDefault="004255E8" w:rsidP="004255E8">
      <w:pPr>
        <w:widowControl w:val="0"/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bCs/>
          <w:iCs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36204B55" w14:textId="77777777" w:rsidR="004255E8" w:rsidRPr="00CD3B60" w:rsidRDefault="004255E8" w:rsidP="004255E8">
      <w:pPr>
        <w:widowControl w:val="0"/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b/>
          <w:bCs/>
          <w:iCs/>
          <w:sz w:val="28"/>
          <w:szCs w:val="28"/>
        </w:rPr>
        <w:t xml:space="preserve">Эссе </w:t>
      </w:r>
      <w:r w:rsidRPr="00CD3B60">
        <w:rPr>
          <w:bCs/>
          <w:iCs/>
          <w:sz w:val="28"/>
          <w:szCs w:val="28"/>
        </w:rPr>
        <w:t>представляет собой самостоятельное аргументированное размышление студента над поставленной проблемой, выражающее точку зрения автора. Цель написания эссе состоит в развитии самостоятельного творческого мышления, умения подбирать и анализировать источники по заданной проблематике.</w:t>
      </w:r>
    </w:p>
    <w:p w14:paraId="0FF6D978" w14:textId="77777777" w:rsidR="004255E8" w:rsidRPr="00CD3B60" w:rsidRDefault="004255E8" w:rsidP="004255E8">
      <w:pPr>
        <w:widowControl w:val="0"/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bCs/>
          <w:iCs/>
          <w:sz w:val="28"/>
          <w:szCs w:val="28"/>
        </w:rPr>
        <w:t>Эссе включает следующие компоненты:</w:t>
      </w:r>
    </w:p>
    <w:p w14:paraId="0C017F0E" w14:textId="77777777" w:rsidR="004255E8" w:rsidRPr="00CD3B60" w:rsidRDefault="004255E8" w:rsidP="004255E8">
      <w:pPr>
        <w:widowControl w:val="0"/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bCs/>
          <w:iCs/>
          <w:sz w:val="28"/>
          <w:szCs w:val="28"/>
        </w:rPr>
        <w:t>- описание проблемы (противоречия, с которым работает автор), которое содержит в том числе постановочную часть, актуализирующую изучаемую проблему;</w:t>
      </w:r>
    </w:p>
    <w:p w14:paraId="3073E0E1" w14:textId="77777777" w:rsidR="004255E8" w:rsidRPr="00CD3B60" w:rsidRDefault="004255E8" w:rsidP="004255E8">
      <w:pPr>
        <w:widowControl w:val="0"/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bCs/>
          <w:iCs/>
          <w:sz w:val="28"/>
          <w:szCs w:val="28"/>
        </w:rPr>
        <w:t>- теоретическое обоснование выбранной проблематики со ссылками на анализируемые источники;</w:t>
      </w:r>
    </w:p>
    <w:p w14:paraId="6886D254" w14:textId="77777777" w:rsidR="004255E8" w:rsidRPr="00CD3B60" w:rsidRDefault="004255E8" w:rsidP="004255E8">
      <w:pPr>
        <w:widowControl w:val="0"/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bCs/>
          <w:iCs/>
          <w:sz w:val="28"/>
          <w:szCs w:val="28"/>
        </w:rPr>
        <w:t>- выводы, обобщающие основные заключения и результаты размышлений автора.</w:t>
      </w:r>
    </w:p>
    <w:p w14:paraId="173FE25F" w14:textId="77777777" w:rsidR="004255E8" w:rsidRPr="00CD3B60" w:rsidRDefault="004255E8" w:rsidP="004255E8">
      <w:pPr>
        <w:widowControl w:val="0"/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bCs/>
          <w:iCs/>
          <w:sz w:val="28"/>
          <w:szCs w:val="28"/>
        </w:rPr>
        <w:t>Эссе должно отвечать требованиям обоснованности, оригинальности, аргументированности, четкости и лаконичности изложения.</w:t>
      </w:r>
    </w:p>
    <w:p w14:paraId="08DC01AD" w14:textId="77777777" w:rsidR="004255E8" w:rsidRPr="00CD3B60" w:rsidRDefault="004255E8" w:rsidP="004255E8">
      <w:pPr>
        <w:widowControl w:val="0"/>
        <w:spacing w:line="276" w:lineRule="auto"/>
        <w:ind w:firstLine="709"/>
        <w:outlineLvl w:val="0"/>
        <w:rPr>
          <w:sz w:val="28"/>
          <w:szCs w:val="28"/>
        </w:rPr>
      </w:pPr>
      <w:r w:rsidRPr="00CD3B60">
        <w:rPr>
          <w:bCs/>
          <w:iCs/>
          <w:sz w:val="28"/>
          <w:szCs w:val="28"/>
        </w:rPr>
        <w:t xml:space="preserve">Объем эссе - 3-7 страниц.  </w:t>
      </w:r>
    </w:p>
    <w:p w14:paraId="7B38EEEF" w14:textId="77777777" w:rsidR="004255E8" w:rsidRPr="00CD3B60" w:rsidRDefault="004255E8" w:rsidP="004255E8">
      <w:pPr>
        <w:widowControl w:val="0"/>
        <w:spacing w:line="276" w:lineRule="auto"/>
        <w:ind w:firstLine="567"/>
        <w:rPr>
          <w:bCs/>
          <w:iCs/>
          <w:sz w:val="28"/>
          <w:szCs w:val="28"/>
        </w:rPr>
      </w:pPr>
    </w:p>
    <w:p w14:paraId="523343A7" w14:textId="77777777" w:rsidR="004255E8" w:rsidRPr="00CD3B60" w:rsidRDefault="004255E8" w:rsidP="004255E8">
      <w:pPr>
        <w:spacing w:line="276" w:lineRule="auto"/>
        <w:ind w:firstLine="709"/>
        <w:outlineLvl w:val="0"/>
        <w:rPr>
          <w:rFonts w:eastAsia="Calibri"/>
          <w:b/>
          <w:sz w:val="28"/>
          <w:szCs w:val="28"/>
        </w:rPr>
      </w:pPr>
      <w:r w:rsidRPr="00CD3B60">
        <w:rPr>
          <w:rFonts w:eastAsia="Calibri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</w:t>
      </w:r>
      <w:r w:rsidRPr="00CD3B60">
        <w:rPr>
          <w:rFonts w:eastAsia="Calibri"/>
          <w:b/>
          <w:sz w:val="28"/>
          <w:szCs w:val="28"/>
        </w:rPr>
        <w:lastRenderedPageBreak/>
        <w:t>чень необходимого программного обеспечения информационных справочных систем</w:t>
      </w:r>
    </w:p>
    <w:p w14:paraId="13B74F30" w14:textId="77777777" w:rsidR="004255E8" w:rsidRPr="00CD3B60" w:rsidRDefault="004255E8" w:rsidP="004255E8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r w:rsidRPr="00CD3B60">
        <w:rPr>
          <w:sz w:val="28"/>
          <w:szCs w:val="28"/>
        </w:rPr>
        <w:t>11.1 Комплект лицензионного программного обеспечения:</w:t>
      </w:r>
    </w:p>
    <w:p w14:paraId="7A659F07" w14:textId="77777777" w:rsidR="004255E8" w:rsidRPr="00CD3B60" w:rsidRDefault="004255E8" w:rsidP="004255E8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CD3B60">
        <w:rPr>
          <w:sz w:val="28"/>
          <w:szCs w:val="28"/>
        </w:rPr>
        <w:t>1.</w:t>
      </w:r>
      <w:r w:rsidRPr="00CD3B60">
        <w:rPr>
          <w:sz w:val="28"/>
          <w:szCs w:val="28"/>
          <w:lang w:val="en-US"/>
        </w:rPr>
        <w:t>WindowsMicrosoftOffice</w:t>
      </w:r>
    </w:p>
    <w:p w14:paraId="2792D165" w14:textId="77777777" w:rsidR="004255E8" w:rsidRPr="00CD3B60" w:rsidRDefault="004255E8" w:rsidP="004255E8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CD3B60">
        <w:rPr>
          <w:sz w:val="28"/>
          <w:szCs w:val="28"/>
        </w:rPr>
        <w:t>2.</w:t>
      </w:r>
      <w:r w:rsidRPr="00CD3B60">
        <w:rPr>
          <w:rFonts w:eastAsia="Calibri"/>
          <w:bCs/>
          <w:kern w:val="2"/>
          <w:sz w:val="28"/>
          <w:szCs w:val="28"/>
        </w:rPr>
        <w:t xml:space="preserve"> Антивирус </w:t>
      </w:r>
      <w:r w:rsidRPr="00CD3B60"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14:paraId="4677E14A" w14:textId="77777777" w:rsidR="004255E8" w:rsidRPr="00CD3B60" w:rsidRDefault="004255E8" w:rsidP="004255E8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r w:rsidRPr="00CD3B60"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000AA64F" w14:textId="77777777" w:rsidR="004255E8" w:rsidRPr="00CD3B60" w:rsidRDefault="004255E8" w:rsidP="004255E8">
      <w:pPr>
        <w:spacing w:line="360" w:lineRule="auto"/>
        <w:ind w:firstLine="709"/>
        <w:rPr>
          <w:sz w:val="28"/>
          <w:szCs w:val="28"/>
        </w:rPr>
      </w:pPr>
      <w:r w:rsidRPr="00CD3B60">
        <w:rPr>
          <w:sz w:val="28"/>
          <w:szCs w:val="28"/>
        </w:rPr>
        <w:t xml:space="preserve">1. Консультант Плюс. URL: http://www.consultant.ru/document/cons_doc_ LAW_160060/; </w:t>
      </w:r>
    </w:p>
    <w:p w14:paraId="339AD0AF" w14:textId="77777777" w:rsidR="004255E8" w:rsidRPr="00CD3B60" w:rsidRDefault="004255E8" w:rsidP="004255E8">
      <w:pPr>
        <w:widowControl w:val="0"/>
        <w:spacing w:line="276" w:lineRule="auto"/>
        <w:ind w:firstLine="851"/>
        <w:rPr>
          <w:sz w:val="28"/>
          <w:szCs w:val="28"/>
          <w:lang w:val="en-US"/>
        </w:rPr>
      </w:pPr>
      <w:r w:rsidRPr="00CD3B60">
        <w:rPr>
          <w:sz w:val="28"/>
          <w:szCs w:val="28"/>
        </w:rPr>
        <w:t xml:space="preserve">2.Справочная правовая система ГАРАНТ (интернет-версия). </w:t>
      </w:r>
      <w:r w:rsidRPr="00CD3B60">
        <w:rPr>
          <w:sz w:val="28"/>
          <w:szCs w:val="28"/>
          <w:lang w:val="en-US"/>
        </w:rPr>
        <w:t xml:space="preserve">URL: </w:t>
      </w:r>
      <w:hyperlink r:id="rId19" w:history="1">
        <w:r w:rsidRPr="00CD3B60">
          <w:rPr>
            <w:rStyle w:val="aff0"/>
            <w:color w:val="auto"/>
            <w:sz w:val="28"/>
            <w:szCs w:val="28"/>
            <w:lang w:val="en-US"/>
          </w:rPr>
          <w:t>http://www.garant.ru/iv/</w:t>
        </w:r>
      </w:hyperlink>
      <w:r w:rsidRPr="00CD3B60">
        <w:rPr>
          <w:sz w:val="28"/>
          <w:szCs w:val="28"/>
          <w:lang w:val="en-US"/>
        </w:rPr>
        <w:t>;</w:t>
      </w:r>
    </w:p>
    <w:p w14:paraId="554494F4" w14:textId="77777777" w:rsidR="004255E8" w:rsidRPr="00CD3B60" w:rsidRDefault="004255E8" w:rsidP="004255E8">
      <w:pPr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 w:rsidRPr="00CD3B60">
        <w:rPr>
          <w:rFonts w:eastAsia="Calibri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31331C7" w14:textId="77777777" w:rsidR="004255E8" w:rsidRPr="00CD3B60" w:rsidRDefault="004255E8" w:rsidP="004255E8">
      <w:pPr>
        <w:widowControl w:val="0"/>
        <w:spacing w:line="276" w:lineRule="auto"/>
        <w:ind w:firstLine="851"/>
        <w:rPr>
          <w:sz w:val="28"/>
          <w:szCs w:val="28"/>
        </w:rPr>
      </w:pPr>
      <w:r w:rsidRPr="00CD3B60">
        <w:rPr>
          <w:bCs/>
          <w:sz w:val="28"/>
          <w:szCs w:val="28"/>
        </w:rPr>
        <w:t>не используются</w:t>
      </w:r>
    </w:p>
    <w:p w14:paraId="526970AA" w14:textId="77777777" w:rsidR="004255E8" w:rsidRPr="00CD3B60" w:rsidRDefault="004255E8" w:rsidP="004255E8">
      <w:pPr>
        <w:tabs>
          <w:tab w:val="left" w:pos="709"/>
          <w:tab w:val="left" w:pos="993"/>
        </w:tabs>
        <w:spacing w:line="276" w:lineRule="auto"/>
        <w:ind w:firstLine="709"/>
        <w:rPr>
          <w:b/>
          <w:bCs/>
          <w:sz w:val="28"/>
          <w:szCs w:val="28"/>
        </w:rPr>
      </w:pPr>
      <w:r w:rsidRPr="00CD3B60">
        <w:rPr>
          <w:b/>
          <w:bCs/>
          <w:sz w:val="28"/>
          <w:szCs w:val="28"/>
        </w:rPr>
        <w:t>Базы данных, информационно-справочные и поисковые системы:</w:t>
      </w:r>
    </w:p>
    <w:p w14:paraId="32140DA3" w14:textId="77777777" w:rsidR="004255E8" w:rsidRPr="00CD3B60" w:rsidRDefault="004255E8" w:rsidP="004255E8">
      <w:pPr>
        <w:tabs>
          <w:tab w:val="left" w:pos="993"/>
        </w:tabs>
        <w:spacing w:line="276" w:lineRule="auto"/>
        <w:ind w:firstLine="720"/>
        <w:rPr>
          <w:sz w:val="28"/>
          <w:szCs w:val="28"/>
        </w:rPr>
      </w:pPr>
      <w:r w:rsidRPr="00CD3B60">
        <w:rPr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14:paraId="465C04ED" w14:textId="77777777" w:rsidR="004255E8" w:rsidRPr="00CD3B60" w:rsidRDefault="004255E8" w:rsidP="004255E8">
      <w:pPr>
        <w:tabs>
          <w:tab w:val="left" w:pos="993"/>
        </w:tabs>
        <w:spacing w:line="276" w:lineRule="auto"/>
        <w:ind w:firstLine="720"/>
        <w:rPr>
          <w:sz w:val="28"/>
          <w:szCs w:val="28"/>
        </w:rPr>
      </w:pPr>
      <w:r w:rsidRPr="00CD3B60">
        <w:rPr>
          <w:sz w:val="28"/>
          <w:szCs w:val="28"/>
        </w:rPr>
        <w:t>б) электронные библиотеки:</w:t>
      </w:r>
    </w:p>
    <w:p w14:paraId="5335C25A" w14:textId="77777777" w:rsidR="004255E8" w:rsidRPr="00CD3B60" w:rsidRDefault="004255E8" w:rsidP="004255E8">
      <w:pPr>
        <w:widowControl w:val="0"/>
        <w:spacing w:line="276" w:lineRule="auto"/>
        <w:ind w:firstLine="851"/>
        <w:rPr>
          <w:sz w:val="28"/>
          <w:szCs w:val="28"/>
        </w:rPr>
      </w:pPr>
      <w:r w:rsidRPr="00CD3B60">
        <w:rPr>
          <w:sz w:val="28"/>
          <w:szCs w:val="28"/>
        </w:rPr>
        <w:t>● электронный каталог Российской государственной публичной научно-технической библиотеки;</w:t>
      </w:r>
    </w:p>
    <w:p w14:paraId="506DD0C2" w14:textId="77777777" w:rsidR="004255E8" w:rsidRPr="00CD3B60" w:rsidRDefault="004255E8" w:rsidP="004255E8">
      <w:pPr>
        <w:tabs>
          <w:tab w:val="left" w:pos="993"/>
        </w:tabs>
        <w:spacing w:line="276" w:lineRule="auto"/>
        <w:ind w:firstLine="720"/>
        <w:rPr>
          <w:sz w:val="28"/>
          <w:szCs w:val="28"/>
        </w:rPr>
      </w:pPr>
      <w:r w:rsidRPr="00CD3B60">
        <w:rPr>
          <w:sz w:val="28"/>
          <w:szCs w:val="28"/>
        </w:rPr>
        <w:t>библиографическая база данных, библиотечный каталог библиотеки Финансового университета.</w:t>
      </w:r>
    </w:p>
    <w:p w14:paraId="1FEE890E" w14:textId="77777777" w:rsidR="004255E8" w:rsidRPr="00CD3B60" w:rsidRDefault="004255E8" w:rsidP="004255E8">
      <w:pPr>
        <w:tabs>
          <w:tab w:val="left" w:pos="993"/>
        </w:tabs>
        <w:spacing w:line="276" w:lineRule="auto"/>
        <w:ind w:firstLine="720"/>
        <w:rPr>
          <w:sz w:val="28"/>
          <w:szCs w:val="28"/>
        </w:rPr>
      </w:pPr>
    </w:p>
    <w:p w14:paraId="1D0CAB1D" w14:textId="77777777" w:rsidR="004255E8" w:rsidRPr="00CD3B60" w:rsidRDefault="004255E8" w:rsidP="004255E8">
      <w:pPr>
        <w:spacing w:line="360" w:lineRule="auto"/>
        <w:ind w:firstLine="709"/>
        <w:outlineLvl w:val="0"/>
        <w:rPr>
          <w:rFonts w:eastAsia="Calibri"/>
          <w:b/>
          <w:sz w:val="28"/>
          <w:szCs w:val="28"/>
        </w:rPr>
      </w:pPr>
      <w:r w:rsidRPr="00CD3B60">
        <w:rPr>
          <w:rFonts w:eastAsia="Calibri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A0D46E3" w14:textId="77777777" w:rsidR="004255E8" w:rsidRPr="00CD3B60" w:rsidRDefault="004255E8" w:rsidP="004255E8">
      <w:pPr>
        <w:spacing w:line="360" w:lineRule="auto"/>
        <w:ind w:firstLine="709"/>
        <w:jc w:val="both"/>
        <w:rPr>
          <w:bCs/>
          <w:kern w:val="2"/>
          <w:sz w:val="28"/>
          <w:lang w:eastAsia="ar-SA"/>
        </w:rPr>
      </w:pPr>
      <w:r w:rsidRPr="00CD3B60">
        <w:rPr>
          <w:bCs/>
          <w:kern w:val="2"/>
          <w:sz w:val="28"/>
          <w:lang w:eastAsia="ar-SA"/>
        </w:rPr>
        <w:t xml:space="preserve">Занятия по дисциплине проводятся в аудиториях, оборудованных мультимедийными комплексами, компьютерными классами с выходом в Интернет. </w:t>
      </w:r>
    </w:p>
    <w:bookmarkEnd w:id="0"/>
    <w:p w14:paraId="67ECC3BE" w14:textId="77777777" w:rsidR="004255E8" w:rsidRPr="00CD3B60" w:rsidRDefault="004255E8">
      <w:pPr>
        <w:spacing w:line="276" w:lineRule="auto"/>
        <w:rPr>
          <w:sz w:val="28"/>
          <w:szCs w:val="28"/>
        </w:rPr>
      </w:pPr>
    </w:p>
    <w:sectPr w:rsidR="004255E8" w:rsidRPr="00CD3B60" w:rsidSect="0095636D">
      <w:headerReference w:type="default" r:id="rId20"/>
      <w:footerReference w:type="default" r:id="rId21"/>
      <w:pgSz w:w="11906" w:h="16838"/>
      <w:pgMar w:top="1276" w:right="707" w:bottom="1418" w:left="1701" w:header="709" w:footer="709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D0D2C" w14:textId="77777777" w:rsidR="00B24D18" w:rsidRDefault="00B24D18" w:rsidP="0095636D">
      <w:r>
        <w:separator/>
      </w:r>
    </w:p>
  </w:endnote>
  <w:endnote w:type="continuationSeparator" w:id="0">
    <w:p w14:paraId="3984BCAC" w14:textId="77777777" w:rsidR="00B24D18" w:rsidRDefault="00B24D18" w:rsidP="0095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Devanagar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iddenHorzOCR"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68ED2" w14:textId="561A33AB" w:rsidR="00C172C2" w:rsidRDefault="00C172C2">
    <w:pPr>
      <w:pStyle w:val="1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939D6E9" wp14:editId="79EB61F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6" name="Врезка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ECE576" id="Врезка3" o:spid="_x0000_s1026" style="position:absolute;margin-left:0;margin-top:.05pt;width:1.1pt;height:1.1pt;z-index: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1161152"/>
      <w:docPartObj>
        <w:docPartGallery w:val="Page Numbers (Bottom of Page)"/>
        <w:docPartUnique/>
      </w:docPartObj>
    </w:sdtPr>
    <w:sdtEndPr/>
    <w:sdtContent>
      <w:p w14:paraId="1553F906" w14:textId="12FBE04B" w:rsidR="00C172C2" w:rsidRDefault="00C172C2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B60">
          <w:rPr>
            <w:noProof/>
          </w:rPr>
          <w:t>3</w:t>
        </w:r>
        <w:r>
          <w:fldChar w:fldCharType="end"/>
        </w:r>
      </w:p>
    </w:sdtContent>
  </w:sdt>
  <w:p w14:paraId="50178FA9" w14:textId="77777777" w:rsidR="00C172C2" w:rsidRDefault="00C172C2">
    <w:pPr>
      <w:pStyle w:val="af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B8785" w14:textId="6E32B95C" w:rsidR="00C172C2" w:rsidRDefault="00C172C2">
    <w:pPr>
      <w:pStyle w:val="1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F9DE371" wp14:editId="0491F36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F670B0" id="Freeform 3" o:spid="_x0000_s1026" style="position:absolute;margin-left:0;margin-top:.05pt;width:1.1pt;height:1.1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3710D" w14:textId="77777777" w:rsidR="00C172C2" w:rsidRDefault="00C172C2">
    <w:pPr>
      <w:pStyle w:val="1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9EA70" w14:textId="77777777" w:rsidR="00C172C2" w:rsidRDefault="00C172C2">
    <w:pPr>
      <w:pStyle w:val="1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375717"/>
      <w:docPartObj>
        <w:docPartGallery w:val="Page Numbers (Bottom of Page)"/>
        <w:docPartUnique/>
      </w:docPartObj>
    </w:sdtPr>
    <w:sdtEndPr/>
    <w:sdtContent>
      <w:p w14:paraId="12C41FBC" w14:textId="6B39B64E" w:rsidR="00C172C2" w:rsidRDefault="00C172C2">
        <w:pPr>
          <w:pStyle w:val="10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D3B60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14:paraId="0902264C" w14:textId="77777777" w:rsidR="00C172C2" w:rsidRDefault="00C172C2">
    <w:pPr>
      <w:pStyle w:val="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0EC4F" w14:textId="77777777" w:rsidR="00B24D18" w:rsidRDefault="00B24D18" w:rsidP="0095636D">
      <w:r>
        <w:separator/>
      </w:r>
    </w:p>
  </w:footnote>
  <w:footnote w:type="continuationSeparator" w:id="0">
    <w:p w14:paraId="1D6D2590" w14:textId="77777777" w:rsidR="00B24D18" w:rsidRDefault="00B24D18" w:rsidP="00956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89B33" w14:textId="2D29D8CE" w:rsidR="00C172C2" w:rsidRDefault="00C172C2">
    <w:pPr>
      <w:pStyle w:val="12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1072" behindDoc="0" locked="0" layoutInCell="0" allowOverlap="1" wp14:anchorId="3A9752FF" wp14:editId="69C45CD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70" cy="13970"/>
              <wp:effectExtent l="635" t="635" r="4445" b="4445"/>
              <wp:wrapNone/>
              <wp:docPr id="8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DC9ADF" id="Врезка1" o:spid="_x0000_s1026" style="position:absolute;margin-left:-50.1pt;margin-top:.05pt;width:1.1pt;height:1.1pt;z-index:2516510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40AC8" w14:textId="2B590291" w:rsidR="00C172C2" w:rsidRDefault="00C172C2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5A57E6B0" wp14:editId="6AA732E9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7" name="Врезка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C685D8" id="Врезка2" o:spid="_x0000_s1026" style="position:absolute;margin-left:-33.1pt;margin-top:.05pt;width:18.1pt;height:12.05pt;z-index:25165312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2C986" w14:textId="55D69279" w:rsidR="00C172C2" w:rsidRDefault="00C172C2">
    <w:pPr>
      <w:pStyle w:val="12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AF694D7" wp14:editId="0C0C7AF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70" cy="13970"/>
              <wp:effectExtent l="635" t="635" r="4445" b="4445"/>
              <wp:wrapNone/>
              <wp:docPr id="5" name="Freeform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D09564D" id="Freeform 9" o:spid="_x0000_s1026" style="position:absolute;margin-left:-50.1pt;margin-top:.05pt;width:1.1pt;height:1.1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D3DD4" w14:textId="7CDDCA94" w:rsidR="00C172C2" w:rsidRDefault="00C172C2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B8E109" wp14:editId="4B57A83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4" name="Freeform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F9B1D1" id="Freeform 7" o:spid="_x0000_s1026" style="position:absolute;margin-left:-33.1pt;margin-top:.05pt;width:18.1pt;height:12.0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30733" w14:textId="2C36987E" w:rsidR="00C172C2" w:rsidRDefault="00C172C2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72B69B4" wp14:editId="148ACF1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2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84D429" id="Freeform 5" o:spid="_x0000_s1026" style="position:absolute;margin-left:-33.1pt;margin-top:.05pt;width:18.1pt;height:12.05pt;z-index:25166131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FFBDF" w14:textId="4F925655" w:rsidR="00C172C2" w:rsidRDefault="00C172C2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7782D768" wp14:editId="3DE9DB6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1" name="Изображение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54EC2C" id="Изображение1" o:spid="_x0000_s1026" style="position:absolute;margin-left:-33.1pt;margin-top:.05pt;width:18.1pt;height:12.05pt;z-index:25166540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33DB"/>
    <w:multiLevelType w:val="hybridMultilevel"/>
    <w:tmpl w:val="E57ED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6815"/>
    <w:multiLevelType w:val="hybridMultilevel"/>
    <w:tmpl w:val="E46483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121B36"/>
    <w:multiLevelType w:val="hybridMultilevel"/>
    <w:tmpl w:val="3EB28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B48CB"/>
    <w:multiLevelType w:val="multilevel"/>
    <w:tmpl w:val="D34A7620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DB93142"/>
    <w:multiLevelType w:val="hybridMultilevel"/>
    <w:tmpl w:val="47F63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D0517"/>
    <w:multiLevelType w:val="multilevel"/>
    <w:tmpl w:val="DC703D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3F30D4A"/>
    <w:multiLevelType w:val="multilevel"/>
    <w:tmpl w:val="FD006E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rFonts w:eastAsia="SimSu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7" w15:restartNumberingAfterBreak="0">
    <w:nsid w:val="14000139"/>
    <w:multiLevelType w:val="hybridMultilevel"/>
    <w:tmpl w:val="7ACC5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B6D4D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4B5A8A"/>
    <w:multiLevelType w:val="hybridMultilevel"/>
    <w:tmpl w:val="22DA6FA2"/>
    <w:lvl w:ilvl="0" w:tplc="469C23A6">
      <w:start w:val="41"/>
      <w:numFmt w:val="decimal"/>
      <w:lvlText w:val="%1.."/>
      <w:lvlJc w:val="left"/>
      <w:pPr>
        <w:ind w:left="1420" w:hanging="108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 w15:restartNumberingAfterBreak="0">
    <w:nsid w:val="25DE5F20"/>
    <w:multiLevelType w:val="hybridMultilevel"/>
    <w:tmpl w:val="BD1A438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89E6F51"/>
    <w:multiLevelType w:val="hybridMultilevel"/>
    <w:tmpl w:val="868E998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C4C62"/>
    <w:multiLevelType w:val="multilevel"/>
    <w:tmpl w:val="113812A8"/>
    <w:lvl w:ilvl="0">
      <w:start w:val="1"/>
      <w:numFmt w:val="bullet"/>
      <w:lvlText w:val=""/>
      <w:lvlJc w:val="left"/>
      <w:pPr>
        <w:tabs>
          <w:tab w:val="num" w:pos="0"/>
        </w:tabs>
        <w:ind w:left="7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2D7240B"/>
    <w:multiLevelType w:val="multilevel"/>
    <w:tmpl w:val="02DE57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46D6912"/>
    <w:multiLevelType w:val="hybridMultilevel"/>
    <w:tmpl w:val="4208BAE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B1523"/>
    <w:multiLevelType w:val="hybridMultilevel"/>
    <w:tmpl w:val="3A261C0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832A6"/>
    <w:multiLevelType w:val="hybridMultilevel"/>
    <w:tmpl w:val="C44AF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FBE1BFC"/>
    <w:multiLevelType w:val="hybridMultilevel"/>
    <w:tmpl w:val="A164E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50C80"/>
    <w:multiLevelType w:val="hybridMultilevel"/>
    <w:tmpl w:val="7CA8C0F6"/>
    <w:lvl w:ilvl="0" w:tplc="56FC77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9D4AB9"/>
    <w:multiLevelType w:val="hybridMultilevel"/>
    <w:tmpl w:val="51D02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172FC"/>
    <w:multiLevelType w:val="multilevel"/>
    <w:tmpl w:val="E8DCF0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E2C454B"/>
    <w:multiLevelType w:val="multilevel"/>
    <w:tmpl w:val="3E6633E0"/>
    <w:lvl w:ilvl="0">
      <w:start w:val="1"/>
      <w:numFmt w:val="decimal"/>
      <w:lvlText w:val="%1."/>
      <w:lvlJc w:val="left"/>
      <w:pPr>
        <w:tabs>
          <w:tab w:val="num" w:pos="-34"/>
        </w:tabs>
        <w:ind w:left="1155" w:hanging="1155"/>
      </w:pPr>
    </w:lvl>
    <w:lvl w:ilvl="1">
      <w:start w:val="1"/>
      <w:numFmt w:val="lowerLetter"/>
      <w:lvlText w:val="%2."/>
      <w:lvlJc w:val="left"/>
      <w:pPr>
        <w:tabs>
          <w:tab w:val="num" w:pos="-34"/>
        </w:tabs>
        <w:ind w:left="1406" w:hanging="360"/>
      </w:pPr>
    </w:lvl>
    <w:lvl w:ilvl="2">
      <w:start w:val="1"/>
      <w:numFmt w:val="lowerRoman"/>
      <w:lvlText w:val="%3."/>
      <w:lvlJc w:val="right"/>
      <w:pPr>
        <w:tabs>
          <w:tab w:val="num" w:pos="-34"/>
        </w:tabs>
        <w:ind w:left="2126" w:hanging="180"/>
      </w:pPr>
    </w:lvl>
    <w:lvl w:ilvl="3">
      <w:start w:val="1"/>
      <w:numFmt w:val="decimal"/>
      <w:lvlText w:val="%4."/>
      <w:lvlJc w:val="left"/>
      <w:pPr>
        <w:tabs>
          <w:tab w:val="num" w:pos="-34"/>
        </w:tabs>
        <w:ind w:left="2846" w:hanging="360"/>
      </w:pPr>
    </w:lvl>
    <w:lvl w:ilvl="4">
      <w:start w:val="1"/>
      <w:numFmt w:val="lowerLetter"/>
      <w:lvlText w:val="%5."/>
      <w:lvlJc w:val="left"/>
      <w:pPr>
        <w:tabs>
          <w:tab w:val="num" w:pos="-34"/>
        </w:tabs>
        <w:ind w:left="3566" w:hanging="360"/>
      </w:pPr>
    </w:lvl>
    <w:lvl w:ilvl="5">
      <w:start w:val="1"/>
      <w:numFmt w:val="lowerRoman"/>
      <w:lvlText w:val="%6."/>
      <w:lvlJc w:val="right"/>
      <w:pPr>
        <w:tabs>
          <w:tab w:val="num" w:pos="-34"/>
        </w:tabs>
        <w:ind w:left="4286" w:hanging="180"/>
      </w:pPr>
    </w:lvl>
    <w:lvl w:ilvl="6">
      <w:start w:val="1"/>
      <w:numFmt w:val="decimal"/>
      <w:lvlText w:val="%7."/>
      <w:lvlJc w:val="left"/>
      <w:pPr>
        <w:tabs>
          <w:tab w:val="num" w:pos="-34"/>
        </w:tabs>
        <w:ind w:left="5006" w:hanging="360"/>
      </w:pPr>
    </w:lvl>
    <w:lvl w:ilvl="7">
      <w:start w:val="1"/>
      <w:numFmt w:val="lowerLetter"/>
      <w:lvlText w:val="%8."/>
      <w:lvlJc w:val="left"/>
      <w:pPr>
        <w:tabs>
          <w:tab w:val="num" w:pos="-34"/>
        </w:tabs>
        <w:ind w:left="5726" w:hanging="360"/>
      </w:pPr>
    </w:lvl>
    <w:lvl w:ilvl="8">
      <w:start w:val="1"/>
      <w:numFmt w:val="lowerRoman"/>
      <w:lvlText w:val="%9."/>
      <w:lvlJc w:val="right"/>
      <w:pPr>
        <w:tabs>
          <w:tab w:val="num" w:pos="-34"/>
        </w:tabs>
        <w:ind w:left="6446" w:hanging="180"/>
      </w:pPr>
    </w:lvl>
  </w:abstractNum>
  <w:abstractNum w:abstractNumId="23" w15:restartNumberingAfterBreak="0">
    <w:nsid w:val="570930C4"/>
    <w:multiLevelType w:val="hybridMultilevel"/>
    <w:tmpl w:val="19646B3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F7A22"/>
    <w:multiLevelType w:val="multilevel"/>
    <w:tmpl w:val="96F4A746"/>
    <w:lvl w:ilvl="0">
      <w:start w:val="1"/>
      <w:numFmt w:val="decimal"/>
      <w:lvlText w:val="%1."/>
      <w:lvlJc w:val="left"/>
      <w:pPr>
        <w:tabs>
          <w:tab w:val="num" w:pos="0"/>
        </w:tabs>
        <w:ind w:left="1675" w:hanging="13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5" w15:restartNumberingAfterBreak="0">
    <w:nsid w:val="5A065176"/>
    <w:multiLevelType w:val="hybridMultilevel"/>
    <w:tmpl w:val="D038B4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C13BF"/>
    <w:multiLevelType w:val="multilevel"/>
    <w:tmpl w:val="87E01A92"/>
    <w:lvl w:ilvl="0">
      <w:start w:val="1"/>
      <w:numFmt w:val="decimal"/>
      <w:lvlText w:val="%1."/>
      <w:lvlJc w:val="left"/>
      <w:pPr>
        <w:tabs>
          <w:tab w:val="num" w:pos="0"/>
        </w:tabs>
        <w:ind w:left="915" w:hanging="55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40" w:hanging="2160"/>
      </w:pPr>
    </w:lvl>
  </w:abstractNum>
  <w:abstractNum w:abstractNumId="27" w15:restartNumberingAfterBreak="0">
    <w:nsid w:val="5EC92178"/>
    <w:multiLevelType w:val="hybridMultilevel"/>
    <w:tmpl w:val="CC44CC3C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60654FF7"/>
    <w:multiLevelType w:val="hybridMultilevel"/>
    <w:tmpl w:val="9C888518"/>
    <w:lvl w:ilvl="0" w:tplc="9094FCB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C8387F"/>
    <w:multiLevelType w:val="hybridMultilevel"/>
    <w:tmpl w:val="BF467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72DA4"/>
    <w:multiLevelType w:val="multilevel"/>
    <w:tmpl w:val="5F56D2FE"/>
    <w:lvl w:ilvl="0">
      <w:start w:val="1"/>
      <w:numFmt w:val="decimal"/>
      <w:lvlText w:val="%1."/>
      <w:lvlJc w:val="left"/>
      <w:pPr>
        <w:tabs>
          <w:tab w:val="num" w:pos="0"/>
        </w:tabs>
        <w:ind w:left="1420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31" w15:restartNumberingAfterBreak="0">
    <w:nsid w:val="656E055B"/>
    <w:multiLevelType w:val="multilevel"/>
    <w:tmpl w:val="3EFA4D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32" w15:restartNumberingAfterBreak="0">
    <w:nsid w:val="6E7425BE"/>
    <w:multiLevelType w:val="hybridMultilevel"/>
    <w:tmpl w:val="CD5E1A84"/>
    <w:lvl w:ilvl="0" w:tplc="DE0C16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65C50"/>
    <w:multiLevelType w:val="hybridMultilevel"/>
    <w:tmpl w:val="A60E0D36"/>
    <w:lvl w:ilvl="0" w:tplc="4476B7E0">
      <w:start w:val="41"/>
      <w:numFmt w:val="decimal"/>
      <w:lvlText w:val="%1.."/>
      <w:lvlJc w:val="left"/>
      <w:pPr>
        <w:ind w:left="142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4" w15:restartNumberingAfterBreak="0">
    <w:nsid w:val="79685B53"/>
    <w:multiLevelType w:val="hybridMultilevel"/>
    <w:tmpl w:val="F6A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2F2727"/>
    <w:multiLevelType w:val="hybridMultilevel"/>
    <w:tmpl w:val="3C2E1BD4"/>
    <w:lvl w:ilvl="0" w:tplc="02DAC5E4">
      <w:start w:val="41"/>
      <w:numFmt w:val="decimal"/>
      <w:lvlText w:val="%1.."/>
      <w:lvlJc w:val="left"/>
      <w:pPr>
        <w:ind w:left="1420" w:hanging="108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6" w15:restartNumberingAfterBreak="0">
    <w:nsid w:val="7AB831AC"/>
    <w:multiLevelType w:val="hybridMultilevel"/>
    <w:tmpl w:val="C53E6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48295A"/>
    <w:multiLevelType w:val="hybridMultilevel"/>
    <w:tmpl w:val="B762CE1E"/>
    <w:lvl w:ilvl="0" w:tplc="15DAB516">
      <w:start w:val="41"/>
      <w:numFmt w:val="decimal"/>
      <w:lvlText w:val="%1.."/>
      <w:lvlJc w:val="left"/>
      <w:pPr>
        <w:ind w:left="142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1"/>
  </w:num>
  <w:num w:numId="2">
    <w:abstractNumId w:val="31"/>
  </w:num>
  <w:num w:numId="3">
    <w:abstractNumId w:val="24"/>
  </w:num>
  <w:num w:numId="4">
    <w:abstractNumId w:val="30"/>
  </w:num>
  <w:num w:numId="5">
    <w:abstractNumId w:val="3"/>
  </w:num>
  <w:num w:numId="6">
    <w:abstractNumId w:val="6"/>
  </w:num>
  <w:num w:numId="7">
    <w:abstractNumId w:val="26"/>
  </w:num>
  <w:num w:numId="8">
    <w:abstractNumId w:val="22"/>
  </w:num>
  <w:num w:numId="9">
    <w:abstractNumId w:val="13"/>
  </w:num>
  <w:num w:numId="10">
    <w:abstractNumId w:val="12"/>
  </w:num>
  <w:num w:numId="11">
    <w:abstractNumId w:val="5"/>
  </w:num>
  <w:num w:numId="12">
    <w:abstractNumId w:val="33"/>
  </w:num>
  <w:num w:numId="13">
    <w:abstractNumId w:val="9"/>
  </w:num>
  <w:num w:numId="14">
    <w:abstractNumId w:val="35"/>
  </w:num>
  <w:num w:numId="15">
    <w:abstractNumId w:val="37"/>
  </w:num>
  <w:num w:numId="16">
    <w:abstractNumId w:val="17"/>
  </w:num>
  <w:num w:numId="17">
    <w:abstractNumId w:val="8"/>
  </w:num>
  <w:num w:numId="18">
    <w:abstractNumId w:val="19"/>
  </w:num>
  <w:num w:numId="19">
    <w:abstractNumId w:val="36"/>
  </w:num>
  <w:num w:numId="20">
    <w:abstractNumId w:val="34"/>
  </w:num>
  <w:num w:numId="21">
    <w:abstractNumId w:val="0"/>
  </w:num>
  <w:num w:numId="22">
    <w:abstractNumId w:val="16"/>
  </w:num>
  <w:num w:numId="23">
    <w:abstractNumId w:val="28"/>
  </w:num>
  <w:num w:numId="24">
    <w:abstractNumId w:val="7"/>
  </w:num>
  <w:num w:numId="25">
    <w:abstractNumId w:val="10"/>
  </w:num>
  <w:num w:numId="26">
    <w:abstractNumId w:val="1"/>
  </w:num>
  <w:num w:numId="27">
    <w:abstractNumId w:val="29"/>
  </w:num>
  <w:num w:numId="28">
    <w:abstractNumId w:val="32"/>
  </w:num>
  <w:num w:numId="29">
    <w:abstractNumId w:val="20"/>
  </w:num>
  <w:num w:numId="30">
    <w:abstractNumId w:val="18"/>
  </w:num>
  <w:num w:numId="31">
    <w:abstractNumId w:val="4"/>
  </w:num>
  <w:num w:numId="32">
    <w:abstractNumId w:val="2"/>
  </w:num>
  <w:num w:numId="33">
    <w:abstractNumId w:val="27"/>
  </w:num>
  <w:num w:numId="34">
    <w:abstractNumId w:val="14"/>
  </w:num>
  <w:num w:numId="35">
    <w:abstractNumId w:val="11"/>
  </w:num>
  <w:num w:numId="36">
    <w:abstractNumId w:val="15"/>
  </w:num>
  <w:num w:numId="37">
    <w:abstractNumId w:val="25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36D"/>
    <w:rsid w:val="00000C1B"/>
    <w:rsid w:val="000063DA"/>
    <w:rsid w:val="00007811"/>
    <w:rsid w:val="000245DC"/>
    <w:rsid w:val="000251F4"/>
    <w:rsid w:val="0003181E"/>
    <w:rsid w:val="0003528F"/>
    <w:rsid w:val="000362C5"/>
    <w:rsid w:val="000401DE"/>
    <w:rsid w:val="00042981"/>
    <w:rsid w:val="00042ED5"/>
    <w:rsid w:val="000676C0"/>
    <w:rsid w:val="00074D06"/>
    <w:rsid w:val="000777BA"/>
    <w:rsid w:val="00085A79"/>
    <w:rsid w:val="00092330"/>
    <w:rsid w:val="000942C9"/>
    <w:rsid w:val="000960A1"/>
    <w:rsid w:val="000A330D"/>
    <w:rsid w:val="000A5CDC"/>
    <w:rsid w:val="000A6E2C"/>
    <w:rsid w:val="000C3B9A"/>
    <w:rsid w:val="000C697B"/>
    <w:rsid w:val="000C69A5"/>
    <w:rsid w:val="000E07F9"/>
    <w:rsid w:val="000E2735"/>
    <w:rsid w:val="000F65E1"/>
    <w:rsid w:val="000F694F"/>
    <w:rsid w:val="000F7F60"/>
    <w:rsid w:val="00103735"/>
    <w:rsid w:val="0011028D"/>
    <w:rsid w:val="001137F2"/>
    <w:rsid w:val="00123B01"/>
    <w:rsid w:val="00127154"/>
    <w:rsid w:val="001331C4"/>
    <w:rsid w:val="00135287"/>
    <w:rsid w:val="00147B56"/>
    <w:rsid w:val="001614BA"/>
    <w:rsid w:val="00170728"/>
    <w:rsid w:val="00174878"/>
    <w:rsid w:val="0017765D"/>
    <w:rsid w:val="001867F6"/>
    <w:rsid w:val="001902EE"/>
    <w:rsid w:val="00191E31"/>
    <w:rsid w:val="001934C3"/>
    <w:rsid w:val="001A47B9"/>
    <w:rsid w:val="001B0EE1"/>
    <w:rsid w:val="001B4AF0"/>
    <w:rsid w:val="001B4D0F"/>
    <w:rsid w:val="001B60F4"/>
    <w:rsid w:val="001C1BBA"/>
    <w:rsid w:val="001C34B1"/>
    <w:rsid w:val="001C5A9B"/>
    <w:rsid w:val="001D5EEC"/>
    <w:rsid w:val="001D63F1"/>
    <w:rsid w:val="001E357C"/>
    <w:rsid w:val="001E6500"/>
    <w:rsid w:val="00210811"/>
    <w:rsid w:val="002138EC"/>
    <w:rsid w:val="00213F3D"/>
    <w:rsid w:val="002205B9"/>
    <w:rsid w:val="00221812"/>
    <w:rsid w:val="002248C3"/>
    <w:rsid w:val="00224C6D"/>
    <w:rsid w:val="00226E15"/>
    <w:rsid w:val="002411F1"/>
    <w:rsid w:val="00246E9F"/>
    <w:rsid w:val="00264998"/>
    <w:rsid w:val="002707C8"/>
    <w:rsid w:val="0027589E"/>
    <w:rsid w:val="00275B9E"/>
    <w:rsid w:val="002967C1"/>
    <w:rsid w:val="002A581A"/>
    <w:rsid w:val="002A64C6"/>
    <w:rsid w:val="002A6EFC"/>
    <w:rsid w:val="002B0F59"/>
    <w:rsid w:val="002B6B8D"/>
    <w:rsid w:val="002E123A"/>
    <w:rsid w:val="002E1EE9"/>
    <w:rsid w:val="002E6F2A"/>
    <w:rsid w:val="002F627A"/>
    <w:rsid w:val="003015D5"/>
    <w:rsid w:val="00302F31"/>
    <w:rsid w:val="00304638"/>
    <w:rsid w:val="003058DF"/>
    <w:rsid w:val="00306366"/>
    <w:rsid w:val="003227BC"/>
    <w:rsid w:val="00325692"/>
    <w:rsid w:val="00327B9C"/>
    <w:rsid w:val="003374E0"/>
    <w:rsid w:val="00337E0C"/>
    <w:rsid w:val="00342BB2"/>
    <w:rsid w:val="003538CD"/>
    <w:rsid w:val="00354DA5"/>
    <w:rsid w:val="003553B6"/>
    <w:rsid w:val="00361653"/>
    <w:rsid w:val="003719F7"/>
    <w:rsid w:val="0038524D"/>
    <w:rsid w:val="003903E4"/>
    <w:rsid w:val="003972F7"/>
    <w:rsid w:val="003B23D3"/>
    <w:rsid w:val="003C191F"/>
    <w:rsid w:val="003C3A6C"/>
    <w:rsid w:val="003D0CCF"/>
    <w:rsid w:val="003D1A1E"/>
    <w:rsid w:val="003D549B"/>
    <w:rsid w:val="003E2F24"/>
    <w:rsid w:val="003E3648"/>
    <w:rsid w:val="003E38AA"/>
    <w:rsid w:val="00413853"/>
    <w:rsid w:val="004255E8"/>
    <w:rsid w:val="00427DB2"/>
    <w:rsid w:val="00431649"/>
    <w:rsid w:val="004353C4"/>
    <w:rsid w:val="00454B5D"/>
    <w:rsid w:val="00461A11"/>
    <w:rsid w:val="00464740"/>
    <w:rsid w:val="00481D79"/>
    <w:rsid w:val="00487536"/>
    <w:rsid w:val="004917BB"/>
    <w:rsid w:val="00492071"/>
    <w:rsid w:val="00494683"/>
    <w:rsid w:val="00495663"/>
    <w:rsid w:val="004A3BCB"/>
    <w:rsid w:val="004B3E85"/>
    <w:rsid w:val="004E38F2"/>
    <w:rsid w:val="005012C4"/>
    <w:rsid w:val="005042C2"/>
    <w:rsid w:val="00507880"/>
    <w:rsid w:val="005132BC"/>
    <w:rsid w:val="0051609E"/>
    <w:rsid w:val="00516AB9"/>
    <w:rsid w:val="00516F65"/>
    <w:rsid w:val="00522431"/>
    <w:rsid w:val="005304A9"/>
    <w:rsid w:val="00530A4A"/>
    <w:rsid w:val="00536DB2"/>
    <w:rsid w:val="00537111"/>
    <w:rsid w:val="00544AD7"/>
    <w:rsid w:val="005452EA"/>
    <w:rsid w:val="00556333"/>
    <w:rsid w:val="0056145A"/>
    <w:rsid w:val="00563636"/>
    <w:rsid w:val="00564E05"/>
    <w:rsid w:val="00565A43"/>
    <w:rsid w:val="0056787F"/>
    <w:rsid w:val="00570422"/>
    <w:rsid w:val="00571158"/>
    <w:rsid w:val="00574C43"/>
    <w:rsid w:val="00574DA2"/>
    <w:rsid w:val="005777A6"/>
    <w:rsid w:val="005A27E3"/>
    <w:rsid w:val="005A39B5"/>
    <w:rsid w:val="005A3C27"/>
    <w:rsid w:val="005A751F"/>
    <w:rsid w:val="005B6CE2"/>
    <w:rsid w:val="005B7D17"/>
    <w:rsid w:val="005C4BB1"/>
    <w:rsid w:val="005C52BE"/>
    <w:rsid w:val="005C619B"/>
    <w:rsid w:val="005C6776"/>
    <w:rsid w:val="005D0837"/>
    <w:rsid w:val="005D2AA7"/>
    <w:rsid w:val="005D498D"/>
    <w:rsid w:val="005E1340"/>
    <w:rsid w:val="005F406D"/>
    <w:rsid w:val="005F417A"/>
    <w:rsid w:val="005F6119"/>
    <w:rsid w:val="006018BA"/>
    <w:rsid w:val="00602DAF"/>
    <w:rsid w:val="00604DAE"/>
    <w:rsid w:val="006164A3"/>
    <w:rsid w:val="00621C5D"/>
    <w:rsid w:val="0062387B"/>
    <w:rsid w:val="00627699"/>
    <w:rsid w:val="00641DB6"/>
    <w:rsid w:val="00645539"/>
    <w:rsid w:val="00661634"/>
    <w:rsid w:val="00661747"/>
    <w:rsid w:val="0066798D"/>
    <w:rsid w:val="0067301F"/>
    <w:rsid w:val="006803AB"/>
    <w:rsid w:val="006839DB"/>
    <w:rsid w:val="00695426"/>
    <w:rsid w:val="006970E1"/>
    <w:rsid w:val="00697B2F"/>
    <w:rsid w:val="006A4985"/>
    <w:rsid w:val="006B1F48"/>
    <w:rsid w:val="006C2D98"/>
    <w:rsid w:val="006C3CAB"/>
    <w:rsid w:val="006D5C92"/>
    <w:rsid w:val="006D5F96"/>
    <w:rsid w:val="006D6223"/>
    <w:rsid w:val="006F056F"/>
    <w:rsid w:val="006F372A"/>
    <w:rsid w:val="007015AF"/>
    <w:rsid w:val="00705AF1"/>
    <w:rsid w:val="007071EA"/>
    <w:rsid w:val="00721A51"/>
    <w:rsid w:val="0073789D"/>
    <w:rsid w:val="00745B07"/>
    <w:rsid w:val="00746AA8"/>
    <w:rsid w:val="007507EB"/>
    <w:rsid w:val="0075515A"/>
    <w:rsid w:val="00764611"/>
    <w:rsid w:val="00764F5F"/>
    <w:rsid w:val="007653FC"/>
    <w:rsid w:val="007670BB"/>
    <w:rsid w:val="00773996"/>
    <w:rsid w:val="0077604A"/>
    <w:rsid w:val="00782268"/>
    <w:rsid w:val="00793DAD"/>
    <w:rsid w:val="007A15E7"/>
    <w:rsid w:val="007B0989"/>
    <w:rsid w:val="007B197C"/>
    <w:rsid w:val="007B664C"/>
    <w:rsid w:val="007C7C0D"/>
    <w:rsid w:val="007D550C"/>
    <w:rsid w:val="007E5823"/>
    <w:rsid w:val="007E6B2B"/>
    <w:rsid w:val="007F10F8"/>
    <w:rsid w:val="007F32F8"/>
    <w:rsid w:val="0080419A"/>
    <w:rsid w:val="00811EEA"/>
    <w:rsid w:val="008124D1"/>
    <w:rsid w:val="00834EC3"/>
    <w:rsid w:val="008356C3"/>
    <w:rsid w:val="008409CC"/>
    <w:rsid w:val="00841339"/>
    <w:rsid w:val="0085539D"/>
    <w:rsid w:val="00867A65"/>
    <w:rsid w:val="00884A96"/>
    <w:rsid w:val="00884C95"/>
    <w:rsid w:val="00891580"/>
    <w:rsid w:val="00894955"/>
    <w:rsid w:val="008A1A7C"/>
    <w:rsid w:val="008A3F45"/>
    <w:rsid w:val="008A41EC"/>
    <w:rsid w:val="008D1384"/>
    <w:rsid w:val="008D2000"/>
    <w:rsid w:val="008D3DCF"/>
    <w:rsid w:val="008D67AE"/>
    <w:rsid w:val="008F2EE9"/>
    <w:rsid w:val="008F5A81"/>
    <w:rsid w:val="0090028D"/>
    <w:rsid w:val="00902CD4"/>
    <w:rsid w:val="00906B49"/>
    <w:rsid w:val="009075C6"/>
    <w:rsid w:val="00910075"/>
    <w:rsid w:val="00913261"/>
    <w:rsid w:val="009139BF"/>
    <w:rsid w:val="00920F33"/>
    <w:rsid w:val="0094195C"/>
    <w:rsid w:val="009528DD"/>
    <w:rsid w:val="0095636D"/>
    <w:rsid w:val="009571A5"/>
    <w:rsid w:val="00960C81"/>
    <w:rsid w:val="00974064"/>
    <w:rsid w:val="00993C55"/>
    <w:rsid w:val="0099747C"/>
    <w:rsid w:val="009A5BED"/>
    <w:rsid w:val="009A7E0A"/>
    <w:rsid w:val="009B65B3"/>
    <w:rsid w:val="009D01F9"/>
    <w:rsid w:val="009E2873"/>
    <w:rsid w:val="009E28F7"/>
    <w:rsid w:val="009F1FEA"/>
    <w:rsid w:val="00A00C2D"/>
    <w:rsid w:val="00A01182"/>
    <w:rsid w:val="00A17A4D"/>
    <w:rsid w:val="00A37963"/>
    <w:rsid w:val="00A53BEB"/>
    <w:rsid w:val="00A56D56"/>
    <w:rsid w:val="00A5710E"/>
    <w:rsid w:val="00A63FFD"/>
    <w:rsid w:val="00A7103F"/>
    <w:rsid w:val="00A72727"/>
    <w:rsid w:val="00A80039"/>
    <w:rsid w:val="00A83A1A"/>
    <w:rsid w:val="00A92587"/>
    <w:rsid w:val="00A92BFB"/>
    <w:rsid w:val="00A977E5"/>
    <w:rsid w:val="00A97BF1"/>
    <w:rsid w:val="00AA2588"/>
    <w:rsid w:val="00AB64C1"/>
    <w:rsid w:val="00AB7E0F"/>
    <w:rsid w:val="00AC557B"/>
    <w:rsid w:val="00AD5E04"/>
    <w:rsid w:val="00AD7B95"/>
    <w:rsid w:val="00AF01F3"/>
    <w:rsid w:val="00AF18A8"/>
    <w:rsid w:val="00B0684C"/>
    <w:rsid w:val="00B1481F"/>
    <w:rsid w:val="00B16132"/>
    <w:rsid w:val="00B172F2"/>
    <w:rsid w:val="00B24D18"/>
    <w:rsid w:val="00B30AD2"/>
    <w:rsid w:val="00B4064B"/>
    <w:rsid w:val="00B50D14"/>
    <w:rsid w:val="00B763E8"/>
    <w:rsid w:val="00B82AF0"/>
    <w:rsid w:val="00B9406B"/>
    <w:rsid w:val="00BA0D23"/>
    <w:rsid w:val="00BA16CB"/>
    <w:rsid w:val="00BA2BDB"/>
    <w:rsid w:val="00BA51BB"/>
    <w:rsid w:val="00BA6531"/>
    <w:rsid w:val="00BB358C"/>
    <w:rsid w:val="00BE2666"/>
    <w:rsid w:val="00BE7901"/>
    <w:rsid w:val="00C00662"/>
    <w:rsid w:val="00C017AF"/>
    <w:rsid w:val="00C028E9"/>
    <w:rsid w:val="00C02923"/>
    <w:rsid w:val="00C0361F"/>
    <w:rsid w:val="00C14F22"/>
    <w:rsid w:val="00C172C2"/>
    <w:rsid w:val="00C3030E"/>
    <w:rsid w:val="00C549E8"/>
    <w:rsid w:val="00C558E4"/>
    <w:rsid w:val="00C56C1F"/>
    <w:rsid w:val="00C56C38"/>
    <w:rsid w:val="00C61A4E"/>
    <w:rsid w:val="00C655B9"/>
    <w:rsid w:val="00C734EC"/>
    <w:rsid w:val="00C80ECE"/>
    <w:rsid w:val="00C84EC5"/>
    <w:rsid w:val="00C86EE9"/>
    <w:rsid w:val="00C91EA7"/>
    <w:rsid w:val="00C95FB5"/>
    <w:rsid w:val="00CC04B4"/>
    <w:rsid w:val="00CC04FA"/>
    <w:rsid w:val="00CC07C4"/>
    <w:rsid w:val="00CC3B91"/>
    <w:rsid w:val="00CC74F7"/>
    <w:rsid w:val="00CD088F"/>
    <w:rsid w:val="00CD0E15"/>
    <w:rsid w:val="00CD3B60"/>
    <w:rsid w:val="00CD65A6"/>
    <w:rsid w:val="00CE0B1B"/>
    <w:rsid w:val="00CE0F40"/>
    <w:rsid w:val="00CF24FC"/>
    <w:rsid w:val="00CF27FC"/>
    <w:rsid w:val="00D1317A"/>
    <w:rsid w:val="00D159D9"/>
    <w:rsid w:val="00D25B68"/>
    <w:rsid w:val="00D30BF6"/>
    <w:rsid w:val="00D31120"/>
    <w:rsid w:val="00D35F06"/>
    <w:rsid w:val="00D36C21"/>
    <w:rsid w:val="00D40F8C"/>
    <w:rsid w:val="00D46414"/>
    <w:rsid w:val="00D64B7A"/>
    <w:rsid w:val="00D734C3"/>
    <w:rsid w:val="00D82BE8"/>
    <w:rsid w:val="00D82F26"/>
    <w:rsid w:val="00D92B6F"/>
    <w:rsid w:val="00D95C6C"/>
    <w:rsid w:val="00DA3731"/>
    <w:rsid w:val="00DA58A5"/>
    <w:rsid w:val="00DA632A"/>
    <w:rsid w:val="00DB0623"/>
    <w:rsid w:val="00DD0701"/>
    <w:rsid w:val="00DE5608"/>
    <w:rsid w:val="00E05978"/>
    <w:rsid w:val="00E07DD2"/>
    <w:rsid w:val="00E1780D"/>
    <w:rsid w:val="00E26DE3"/>
    <w:rsid w:val="00E30442"/>
    <w:rsid w:val="00E411F6"/>
    <w:rsid w:val="00E45B1B"/>
    <w:rsid w:val="00E46CD3"/>
    <w:rsid w:val="00E57B00"/>
    <w:rsid w:val="00E6160E"/>
    <w:rsid w:val="00E62A6C"/>
    <w:rsid w:val="00E70D2D"/>
    <w:rsid w:val="00E76670"/>
    <w:rsid w:val="00E77317"/>
    <w:rsid w:val="00E77DF4"/>
    <w:rsid w:val="00E8059F"/>
    <w:rsid w:val="00E948CC"/>
    <w:rsid w:val="00E95C57"/>
    <w:rsid w:val="00EA0BF7"/>
    <w:rsid w:val="00EA0CFB"/>
    <w:rsid w:val="00EA351A"/>
    <w:rsid w:val="00EB25DE"/>
    <w:rsid w:val="00ED30B9"/>
    <w:rsid w:val="00ED589D"/>
    <w:rsid w:val="00EE1C74"/>
    <w:rsid w:val="00EE31FA"/>
    <w:rsid w:val="00EE34B0"/>
    <w:rsid w:val="00EE5A1A"/>
    <w:rsid w:val="00EF1906"/>
    <w:rsid w:val="00EF2A73"/>
    <w:rsid w:val="00EF7EA1"/>
    <w:rsid w:val="00F13C1A"/>
    <w:rsid w:val="00F14AD1"/>
    <w:rsid w:val="00F15EB0"/>
    <w:rsid w:val="00F2019C"/>
    <w:rsid w:val="00F21DD1"/>
    <w:rsid w:val="00F234DD"/>
    <w:rsid w:val="00F265A7"/>
    <w:rsid w:val="00F41393"/>
    <w:rsid w:val="00F41BFC"/>
    <w:rsid w:val="00FA3FD5"/>
    <w:rsid w:val="00FB41DB"/>
    <w:rsid w:val="00FB7452"/>
    <w:rsid w:val="00FD6FDF"/>
    <w:rsid w:val="00FE18F4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B78D617"/>
  <w15:docId w15:val="{1471412B-8630-450C-AF43-BDCCBCA0B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F31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D04180"/>
    <w:pPr>
      <w:keepNext/>
      <w:keepLines/>
      <w:suppressAutoHyphens/>
      <w:spacing w:before="480"/>
      <w:ind w:firstLine="340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D04180"/>
    <w:pPr>
      <w:keepNext/>
      <w:suppressAutoHyphens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91">
    <w:name w:val="Заголовок 91"/>
    <w:basedOn w:val="a"/>
    <w:next w:val="a"/>
    <w:link w:val="9"/>
    <w:uiPriority w:val="9"/>
    <w:qFormat/>
    <w:rsid w:val="00D04180"/>
    <w:pPr>
      <w:suppressAutoHyphens/>
      <w:spacing w:before="240" w:after="60"/>
      <w:ind w:firstLine="340"/>
      <w:jc w:val="both"/>
      <w:outlineLvl w:val="8"/>
    </w:pPr>
    <w:rPr>
      <w:rFonts w:ascii="Cambria" w:hAnsi="Cambria"/>
      <w:sz w:val="20"/>
      <w:szCs w:val="20"/>
      <w:lang w:eastAsia="en-US"/>
    </w:rPr>
  </w:style>
  <w:style w:type="character" w:customStyle="1" w:styleId="1">
    <w:name w:val="Заголовок 1 Знак"/>
    <w:basedOn w:val="a0"/>
    <w:link w:val="11"/>
    <w:qFormat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">
    <w:name w:val="Заголовок 2 Знак"/>
    <w:basedOn w:val="a0"/>
    <w:link w:val="21"/>
    <w:uiPriority w:val="99"/>
    <w:qFormat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">
    <w:name w:val="Заголовок 9 Знак"/>
    <w:basedOn w:val="a0"/>
    <w:link w:val="91"/>
    <w:uiPriority w:val="9"/>
    <w:qFormat/>
    <w:rsid w:val="00D04180"/>
    <w:rPr>
      <w:rFonts w:ascii="Cambria" w:eastAsia="Times New Roman" w:hAnsi="Cambria" w:cs="Times New Roman"/>
      <w:sz w:val="20"/>
      <w:szCs w:val="20"/>
    </w:rPr>
  </w:style>
  <w:style w:type="character" w:customStyle="1" w:styleId="Aeiannueea">
    <w:name w:val="Aeia.nnueea"/>
    <w:qFormat/>
    <w:rsid w:val="00D04180"/>
    <w:rPr>
      <w:color w:val="000000"/>
      <w:sz w:val="28"/>
      <w:szCs w:val="28"/>
    </w:rPr>
  </w:style>
  <w:style w:type="character" w:customStyle="1" w:styleId="3">
    <w:name w:val="Основной текст с отступом 3 Знак"/>
    <w:basedOn w:val="a0"/>
    <w:link w:val="30"/>
    <w:qFormat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character" w:customStyle="1" w:styleId="a4">
    <w:name w:val="Основной текст с отступом Знак"/>
    <w:basedOn w:val="a0"/>
    <w:link w:val="a5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Основной текст Знак"/>
    <w:basedOn w:val="a0"/>
    <w:link w:val="a7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10"/>
    <w:uiPriority w:val="99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styleId="a9">
    <w:name w:val="page number"/>
    <w:basedOn w:val="a0"/>
    <w:qFormat/>
    <w:rsid w:val="00D04180"/>
  </w:style>
  <w:style w:type="character" w:customStyle="1" w:styleId="aa">
    <w:name w:val="Верхний колонтитул Знак"/>
    <w:basedOn w:val="a0"/>
    <w:link w:val="12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13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FontStyle27">
    <w:name w:val="Font Style27"/>
    <w:uiPriority w:val="99"/>
    <w:qFormat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uiPriority w:val="99"/>
    <w:qFormat/>
    <w:rsid w:val="00D04180"/>
    <w:rPr>
      <w:rFonts w:ascii="Times New Roman" w:hAnsi="Times New Roman" w:cs="Times New Roman"/>
      <w:sz w:val="22"/>
      <w:szCs w:val="22"/>
    </w:rPr>
  </w:style>
  <w:style w:type="character" w:customStyle="1" w:styleId="-">
    <w:name w:val="Интернет-ссылка"/>
    <w:uiPriority w:val="99"/>
    <w:unhideWhenUsed/>
    <w:rsid w:val="00D04180"/>
    <w:rPr>
      <w:color w:val="0000FF"/>
      <w:u w:val="single"/>
    </w:rPr>
  </w:style>
  <w:style w:type="character" w:customStyle="1" w:styleId="20">
    <w:name w:val="Основной текст 2 Знак"/>
    <w:link w:val="22"/>
    <w:uiPriority w:val="99"/>
    <w:semiHidden/>
    <w:qFormat/>
    <w:rsid w:val="00D04180"/>
    <w:rPr>
      <w:rFonts w:eastAsia="Times New Roman"/>
    </w:rPr>
  </w:style>
  <w:style w:type="character" w:customStyle="1" w:styleId="210">
    <w:name w:val="Основной текст 2 Знак1"/>
    <w:basedOn w:val="a0"/>
    <w:uiPriority w:val="99"/>
    <w:semiHidden/>
    <w:qFormat/>
    <w:rsid w:val="00D04180"/>
    <w:rPr>
      <w:rFonts w:ascii="Calibri" w:eastAsia="Times New Roman" w:hAnsi="Calibri" w:cs="Times New Roman"/>
    </w:rPr>
  </w:style>
  <w:style w:type="character" w:customStyle="1" w:styleId="FontStyle42">
    <w:name w:val="Font Style42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uiPriority w:val="99"/>
    <w:qFormat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uiPriority w:val="99"/>
    <w:qFormat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qFormat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8">
    <w:name w:val="Font Style18"/>
    <w:uiPriority w:val="99"/>
    <w:qFormat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qFormat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qFormat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qFormat/>
    <w:rsid w:val="00D04180"/>
    <w:rPr>
      <w:rFonts w:eastAsia="Times New Roman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qFormat/>
    <w:rsid w:val="00D04180"/>
    <w:rPr>
      <w:rFonts w:ascii="Calibri" w:eastAsia="Times New Roman" w:hAnsi="Calibri" w:cs="Times New Roman"/>
      <w:sz w:val="16"/>
      <w:szCs w:val="16"/>
    </w:rPr>
  </w:style>
  <w:style w:type="character" w:customStyle="1" w:styleId="FontStyle26">
    <w:name w:val="Font Style26"/>
    <w:uiPriority w:val="99"/>
    <w:qFormat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qFormat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qFormat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qFormat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94">
    <w:name w:val="Font Style94"/>
    <w:uiPriority w:val="99"/>
    <w:qFormat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qFormat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qFormat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qFormat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qFormat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qFormat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qFormat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c">
    <w:name w:val="Текст выноски Знак"/>
    <w:link w:val="ad"/>
    <w:uiPriority w:val="99"/>
    <w:semiHidden/>
    <w:qFormat/>
    <w:rsid w:val="00D04180"/>
    <w:rPr>
      <w:rFonts w:ascii="Tahoma" w:eastAsia="Times New Roman" w:hAnsi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qFormat/>
    <w:rsid w:val="00D04180"/>
    <w:rPr>
      <w:rFonts w:ascii="Segoe UI" w:eastAsia="Times New Roman" w:hAnsi="Segoe UI" w:cs="Segoe UI"/>
      <w:sz w:val="18"/>
      <w:szCs w:val="18"/>
    </w:rPr>
  </w:style>
  <w:style w:type="character" w:customStyle="1" w:styleId="FontStyle36">
    <w:name w:val="Font Style36"/>
    <w:uiPriority w:val="99"/>
    <w:qFormat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qFormat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qFormat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qFormat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qFormat/>
    <w:rsid w:val="00D04180"/>
    <w:rPr>
      <w:rFonts w:ascii="Times New Roman" w:hAnsi="Times New Roman" w:cs="Times New Roman"/>
      <w:i/>
      <w:iCs/>
      <w:sz w:val="24"/>
      <w:szCs w:val="24"/>
    </w:rPr>
  </w:style>
  <w:style w:type="character" w:customStyle="1" w:styleId="ae">
    <w:name w:val="Посещённая гиперссылка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uiPriority w:val="99"/>
    <w:semiHidden/>
    <w:qFormat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qFormat/>
    <w:rsid w:val="00D04180"/>
  </w:style>
  <w:style w:type="character" w:customStyle="1" w:styleId="b">
    <w:name w:val="b"/>
    <w:qFormat/>
    <w:rsid w:val="00D04180"/>
  </w:style>
  <w:style w:type="character" w:customStyle="1" w:styleId="blk">
    <w:name w:val="blk"/>
    <w:qFormat/>
    <w:rsid w:val="00D04180"/>
  </w:style>
  <w:style w:type="character" w:customStyle="1" w:styleId="af">
    <w:name w:val="Заголовок Знак"/>
    <w:qFormat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butback">
    <w:name w:val="butback"/>
    <w:qFormat/>
    <w:rsid w:val="00D04180"/>
  </w:style>
  <w:style w:type="character" w:customStyle="1" w:styleId="submenu-table">
    <w:name w:val="submenu-table"/>
    <w:qFormat/>
    <w:rsid w:val="00D04180"/>
  </w:style>
  <w:style w:type="character" w:customStyle="1" w:styleId="15">
    <w:name w:val="Заголовок Знак1"/>
    <w:basedOn w:val="a0"/>
    <w:link w:val="af0"/>
    <w:uiPriority w:val="10"/>
    <w:qFormat/>
    <w:rsid w:val="00D04180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pple-style-span">
    <w:name w:val="apple-style-span"/>
    <w:basedOn w:val="a0"/>
    <w:qFormat/>
    <w:rsid w:val="00BB04F1"/>
  </w:style>
  <w:style w:type="character" w:customStyle="1" w:styleId="FontStyle60">
    <w:name w:val="Font Style60"/>
    <w:qFormat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qFormat/>
    <w:rsid w:val="00D315BE"/>
    <w:rPr>
      <w:rFonts w:ascii="Times New Roman" w:hAnsi="Times New Roman"/>
      <w:sz w:val="18"/>
    </w:rPr>
  </w:style>
  <w:style w:type="character" w:customStyle="1" w:styleId="af1">
    <w:name w:val="Абзац списка Знак"/>
    <w:aliases w:val="2 Спс точк Знак,Имя Рисунка Знак,List Paragraph Знак"/>
    <w:link w:val="af2"/>
    <w:uiPriority w:val="34"/>
    <w:qFormat/>
    <w:locked/>
    <w:rsid w:val="00B952F3"/>
    <w:rPr>
      <w:rFonts w:ascii="Calibri" w:eastAsia="Calibri" w:hAnsi="Calibri" w:cs="Times New Roman"/>
    </w:rPr>
  </w:style>
  <w:style w:type="character" w:customStyle="1" w:styleId="af3">
    <w:name w:val="Привязка сноски"/>
    <w:rsid w:val="0095636D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B952F3"/>
    <w:rPr>
      <w:vertAlign w:val="superscript"/>
    </w:rPr>
  </w:style>
  <w:style w:type="character" w:customStyle="1" w:styleId="23">
    <w:name w:val="Текст сноски Знак2"/>
    <w:qFormat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wrap">
    <w:name w:val="nowrap"/>
    <w:basedOn w:val="a0"/>
    <w:qFormat/>
    <w:rsid w:val="00B537F5"/>
  </w:style>
  <w:style w:type="character" w:customStyle="1" w:styleId="quantity">
    <w:name w:val="quantity"/>
    <w:basedOn w:val="a0"/>
    <w:qFormat/>
    <w:rsid w:val="00B537F5"/>
  </w:style>
  <w:style w:type="paragraph" w:customStyle="1" w:styleId="16">
    <w:name w:val="Заголовок1"/>
    <w:basedOn w:val="a"/>
    <w:next w:val="a7"/>
    <w:qFormat/>
    <w:rsid w:val="0095636D"/>
    <w:pPr>
      <w:keepNext/>
      <w:suppressAutoHyphens/>
      <w:spacing w:before="240" w:after="120"/>
      <w:ind w:firstLine="340"/>
      <w:jc w:val="both"/>
    </w:pPr>
    <w:rPr>
      <w:rFonts w:ascii="Liberation Sans" w:eastAsia="Tahoma" w:hAnsi="Liberation Sans" w:cs="Noto Sans Devanagari"/>
      <w:sz w:val="28"/>
      <w:szCs w:val="28"/>
      <w:lang w:eastAsia="en-US"/>
    </w:rPr>
  </w:style>
  <w:style w:type="paragraph" w:styleId="a7">
    <w:name w:val="Body Text"/>
    <w:basedOn w:val="a"/>
    <w:link w:val="a6"/>
    <w:rsid w:val="00D04180"/>
    <w:pPr>
      <w:suppressAutoHyphens/>
      <w:spacing w:after="120"/>
      <w:ind w:firstLine="340"/>
      <w:jc w:val="both"/>
    </w:pPr>
    <w:rPr>
      <w:rFonts w:asciiTheme="minorHAnsi" w:hAnsiTheme="minorHAnsi"/>
      <w:sz w:val="20"/>
      <w:szCs w:val="20"/>
      <w:lang w:eastAsia="en-US"/>
    </w:rPr>
  </w:style>
  <w:style w:type="paragraph" w:styleId="af4">
    <w:name w:val="List"/>
    <w:basedOn w:val="a7"/>
    <w:rsid w:val="0095636D"/>
    <w:rPr>
      <w:rFonts w:cs="Noto Sans Devanagari"/>
    </w:rPr>
  </w:style>
  <w:style w:type="paragraph" w:customStyle="1" w:styleId="17">
    <w:name w:val="Название объекта1"/>
    <w:basedOn w:val="a"/>
    <w:qFormat/>
    <w:rsid w:val="0095636D"/>
    <w:pPr>
      <w:suppressLineNumbers/>
      <w:suppressAutoHyphens/>
      <w:spacing w:before="120" w:after="120"/>
      <w:ind w:firstLine="340"/>
      <w:jc w:val="both"/>
    </w:pPr>
    <w:rPr>
      <w:rFonts w:asciiTheme="minorHAnsi" w:hAnsiTheme="minorHAnsi" w:cs="Noto Sans Devanagari"/>
      <w:i/>
      <w:iCs/>
      <w:lang w:eastAsia="en-US"/>
    </w:rPr>
  </w:style>
  <w:style w:type="paragraph" w:styleId="af5">
    <w:name w:val="index heading"/>
    <w:basedOn w:val="a"/>
    <w:qFormat/>
    <w:rsid w:val="0095636D"/>
    <w:pPr>
      <w:suppressLineNumbers/>
      <w:suppressAutoHyphens/>
      <w:ind w:firstLine="340"/>
      <w:jc w:val="both"/>
    </w:pPr>
    <w:rPr>
      <w:rFonts w:asciiTheme="minorHAnsi" w:hAnsiTheme="minorHAnsi" w:cs="Noto Sans Devanagari"/>
      <w:sz w:val="22"/>
      <w:szCs w:val="22"/>
      <w:lang w:eastAsia="en-US"/>
    </w:rPr>
  </w:style>
  <w:style w:type="paragraph" w:customStyle="1" w:styleId="Default">
    <w:name w:val="Default"/>
    <w:qFormat/>
    <w:rsid w:val="00D04180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qFormat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qFormat/>
    <w:rsid w:val="00D04180"/>
    <w:rPr>
      <w:color w:val="auto"/>
    </w:rPr>
  </w:style>
  <w:style w:type="paragraph" w:styleId="30">
    <w:name w:val="Body Text Indent 3"/>
    <w:basedOn w:val="a"/>
    <w:link w:val="3"/>
    <w:qFormat/>
    <w:rsid w:val="00D04180"/>
    <w:pPr>
      <w:suppressAutoHyphens/>
      <w:spacing w:after="120"/>
      <w:ind w:left="283"/>
    </w:pPr>
    <w:rPr>
      <w:sz w:val="16"/>
      <w:szCs w:val="16"/>
    </w:rPr>
  </w:style>
  <w:style w:type="paragraph" w:styleId="af6">
    <w:name w:val="Normal (Web)"/>
    <w:basedOn w:val="a"/>
    <w:uiPriority w:val="99"/>
    <w:qFormat/>
    <w:rsid w:val="00D04180"/>
    <w:pPr>
      <w:suppressAutoHyphens/>
      <w:spacing w:beforeAutospacing="1" w:afterAutospacing="1"/>
    </w:pPr>
  </w:style>
  <w:style w:type="paragraph" w:styleId="a5">
    <w:name w:val="Body Text Indent"/>
    <w:basedOn w:val="a"/>
    <w:link w:val="a4"/>
    <w:rsid w:val="00D04180"/>
    <w:pPr>
      <w:suppressAutoHyphens/>
      <w:spacing w:after="120"/>
      <w:ind w:left="283" w:firstLine="340"/>
      <w:jc w:val="both"/>
    </w:pPr>
    <w:rPr>
      <w:rFonts w:asciiTheme="minorHAnsi" w:hAnsiTheme="minorHAnsi"/>
      <w:sz w:val="20"/>
      <w:szCs w:val="20"/>
      <w:lang w:eastAsia="en-US"/>
    </w:rPr>
  </w:style>
  <w:style w:type="paragraph" w:customStyle="1" w:styleId="ConsPlusNormal">
    <w:name w:val="ConsPlusNormal"/>
    <w:qFormat/>
    <w:rsid w:val="00D04180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8">
    <w:name w:val="Абзац списка1"/>
    <w:basedOn w:val="a"/>
    <w:qFormat/>
    <w:rsid w:val="00D04180"/>
    <w:pPr>
      <w:suppressAutoHyphens/>
      <w:ind w:left="720" w:firstLine="340"/>
      <w:contextualSpacing/>
      <w:jc w:val="both"/>
    </w:pPr>
    <w:rPr>
      <w:rFonts w:asciiTheme="minorHAnsi" w:hAnsiTheme="minorHAnsi"/>
      <w:sz w:val="22"/>
      <w:szCs w:val="22"/>
      <w:lang w:eastAsia="en-US"/>
    </w:rPr>
  </w:style>
  <w:style w:type="paragraph" w:customStyle="1" w:styleId="af7">
    <w:name w:val="Колонтитул"/>
    <w:basedOn w:val="a"/>
    <w:qFormat/>
    <w:rsid w:val="0095636D"/>
    <w:pPr>
      <w:suppressAutoHyphens/>
      <w:ind w:firstLine="340"/>
      <w:jc w:val="both"/>
    </w:pPr>
    <w:rPr>
      <w:rFonts w:asciiTheme="minorHAnsi" w:hAnsiTheme="minorHAnsi"/>
      <w:sz w:val="22"/>
      <w:szCs w:val="22"/>
      <w:lang w:eastAsia="en-US"/>
    </w:rPr>
  </w:style>
  <w:style w:type="paragraph" w:customStyle="1" w:styleId="10">
    <w:name w:val="Нижний колонтитул1"/>
    <w:basedOn w:val="a"/>
    <w:link w:val="a8"/>
    <w:uiPriority w:val="99"/>
    <w:rsid w:val="00D04180"/>
    <w:pPr>
      <w:tabs>
        <w:tab w:val="center" w:pos="4677"/>
        <w:tab w:val="right" w:pos="9355"/>
      </w:tabs>
      <w:suppressAutoHyphens/>
      <w:ind w:firstLine="340"/>
      <w:jc w:val="both"/>
    </w:pPr>
    <w:rPr>
      <w:rFonts w:asciiTheme="minorHAnsi" w:hAnsiTheme="minorHAnsi"/>
      <w:sz w:val="20"/>
      <w:szCs w:val="20"/>
      <w:lang w:eastAsia="en-US"/>
    </w:rPr>
  </w:style>
  <w:style w:type="paragraph" w:customStyle="1" w:styleId="12">
    <w:name w:val="Верхний колонтитул1"/>
    <w:basedOn w:val="a"/>
    <w:link w:val="aa"/>
    <w:rsid w:val="00D04180"/>
    <w:pPr>
      <w:tabs>
        <w:tab w:val="center" w:pos="4677"/>
        <w:tab w:val="right" w:pos="9355"/>
      </w:tabs>
      <w:suppressAutoHyphens/>
      <w:ind w:firstLine="340"/>
      <w:jc w:val="both"/>
    </w:pPr>
    <w:rPr>
      <w:rFonts w:asciiTheme="minorHAnsi" w:hAnsiTheme="minorHAnsi"/>
      <w:sz w:val="20"/>
      <w:szCs w:val="20"/>
      <w:lang w:eastAsia="en-US"/>
    </w:rPr>
  </w:style>
  <w:style w:type="paragraph" w:customStyle="1" w:styleId="13">
    <w:name w:val="Текст сноски1"/>
    <w:basedOn w:val="a"/>
    <w:link w:val="ab"/>
    <w:rsid w:val="00D04180"/>
    <w:pPr>
      <w:suppressAutoHyphens/>
      <w:ind w:firstLine="340"/>
      <w:jc w:val="both"/>
    </w:pPr>
    <w:rPr>
      <w:rFonts w:asciiTheme="minorHAnsi" w:hAnsiTheme="minorHAnsi"/>
      <w:sz w:val="20"/>
      <w:szCs w:val="20"/>
      <w:lang w:eastAsia="en-US"/>
    </w:rPr>
  </w:style>
  <w:style w:type="paragraph" w:customStyle="1" w:styleId="Style20">
    <w:name w:val="Style20"/>
    <w:basedOn w:val="a"/>
    <w:uiPriority w:val="99"/>
    <w:qFormat/>
    <w:rsid w:val="00D04180"/>
    <w:pPr>
      <w:widowControl w:val="0"/>
      <w:suppressAutoHyphens/>
      <w:spacing w:line="499" w:lineRule="exact"/>
      <w:ind w:firstLine="691"/>
      <w:jc w:val="both"/>
    </w:pPr>
  </w:style>
  <w:style w:type="paragraph" w:customStyle="1" w:styleId="Style13">
    <w:name w:val="Style13"/>
    <w:basedOn w:val="a"/>
    <w:uiPriority w:val="99"/>
    <w:qFormat/>
    <w:rsid w:val="00D04180"/>
    <w:pPr>
      <w:widowControl w:val="0"/>
      <w:suppressAutoHyphens/>
      <w:spacing w:line="261" w:lineRule="exact"/>
      <w:ind w:hanging="144"/>
    </w:pPr>
  </w:style>
  <w:style w:type="paragraph" w:customStyle="1" w:styleId="Style12">
    <w:name w:val="Style12"/>
    <w:basedOn w:val="a"/>
    <w:uiPriority w:val="99"/>
    <w:qFormat/>
    <w:rsid w:val="00D04180"/>
    <w:pPr>
      <w:widowControl w:val="0"/>
      <w:suppressAutoHyphens/>
      <w:spacing w:line="275" w:lineRule="exact"/>
    </w:pPr>
  </w:style>
  <w:style w:type="paragraph" w:customStyle="1" w:styleId="Style17">
    <w:name w:val="Style17"/>
    <w:basedOn w:val="a"/>
    <w:uiPriority w:val="99"/>
    <w:qFormat/>
    <w:rsid w:val="00D04180"/>
    <w:pPr>
      <w:widowControl w:val="0"/>
      <w:suppressAutoHyphens/>
    </w:pPr>
  </w:style>
  <w:style w:type="paragraph" w:customStyle="1" w:styleId="19">
    <w:name w:val="Обычный1"/>
    <w:qFormat/>
    <w:rsid w:val="00D04180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0"/>
    <w:uiPriority w:val="99"/>
    <w:semiHidden/>
    <w:unhideWhenUsed/>
    <w:qFormat/>
    <w:rsid w:val="00D04180"/>
    <w:pPr>
      <w:suppressAutoHyphens/>
      <w:spacing w:after="120" w:line="480" w:lineRule="auto"/>
      <w:ind w:firstLine="340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Style9">
    <w:name w:val="Style9"/>
    <w:basedOn w:val="a"/>
    <w:uiPriority w:val="99"/>
    <w:qFormat/>
    <w:rsid w:val="00D04180"/>
    <w:pPr>
      <w:widowControl w:val="0"/>
      <w:suppressAutoHyphens/>
    </w:pPr>
  </w:style>
  <w:style w:type="paragraph" w:customStyle="1" w:styleId="Style32">
    <w:name w:val="Style32"/>
    <w:basedOn w:val="a"/>
    <w:uiPriority w:val="99"/>
    <w:qFormat/>
    <w:rsid w:val="00D04180"/>
    <w:pPr>
      <w:widowControl w:val="0"/>
      <w:suppressAutoHyphens/>
      <w:spacing w:line="226" w:lineRule="exact"/>
    </w:pPr>
  </w:style>
  <w:style w:type="paragraph" w:customStyle="1" w:styleId="af8">
    <w:name w:val="Основной абзац"/>
    <w:basedOn w:val="a"/>
    <w:qFormat/>
    <w:rsid w:val="00D04180"/>
    <w:pPr>
      <w:suppressAutoHyphens/>
      <w:spacing w:after="60" w:line="240" w:lineRule="atLeast"/>
      <w:ind w:firstLine="720"/>
      <w:jc w:val="both"/>
    </w:pPr>
    <w:rPr>
      <w:rFonts w:ascii="Garamond" w:hAnsi="Garamond"/>
      <w:sz w:val="22"/>
      <w:szCs w:val="20"/>
      <w:lang w:eastAsia="en-US"/>
    </w:rPr>
  </w:style>
  <w:style w:type="paragraph" w:customStyle="1" w:styleId="Style4">
    <w:name w:val="Style4"/>
    <w:basedOn w:val="a"/>
    <w:uiPriority w:val="99"/>
    <w:qFormat/>
    <w:rsid w:val="00D04180"/>
    <w:pPr>
      <w:widowControl w:val="0"/>
      <w:suppressAutoHyphens/>
      <w:spacing w:line="317" w:lineRule="exact"/>
      <w:jc w:val="center"/>
    </w:pPr>
  </w:style>
  <w:style w:type="paragraph" w:customStyle="1" w:styleId="Style5">
    <w:name w:val="Style5"/>
    <w:basedOn w:val="a"/>
    <w:uiPriority w:val="99"/>
    <w:qFormat/>
    <w:rsid w:val="00D04180"/>
    <w:pPr>
      <w:widowControl w:val="0"/>
      <w:suppressAutoHyphens/>
      <w:spacing w:line="202" w:lineRule="exact"/>
      <w:ind w:firstLine="235"/>
      <w:jc w:val="both"/>
    </w:pPr>
  </w:style>
  <w:style w:type="paragraph" w:customStyle="1" w:styleId="Style3">
    <w:name w:val="Style3"/>
    <w:basedOn w:val="a"/>
    <w:uiPriority w:val="99"/>
    <w:qFormat/>
    <w:rsid w:val="00D04180"/>
    <w:pPr>
      <w:widowControl w:val="0"/>
      <w:suppressAutoHyphens/>
      <w:spacing w:line="398" w:lineRule="exact"/>
    </w:pPr>
  </w:style>
  <w:style w:type="paragraph" w:styleId="32">
    <w:name w:val="Body Text 3"/>
    <w:basedOn w:val="a"/>
    <w:link w:val="31"/>
    <w:uiPriority w:val="99"/>
    <w:semiHidden/>
    <w:unhideWhenUsed/>
    <w:qFormat/>
    <w:rsid w:val="00D04180"/>
    <w:pPr>
      <w:suppressAutoHyphens/>
      <w:spacing w:after="120"/>
      <w:ind w:firstLine="340"/>
      <w:jc w:val="both"/>
    </w:pPr>
    <w:rPr>
      <w:rFonts w:asciiTheme="minorHAnsi" w:hAnsiTheme="minorHAnsi" w:cstheme="minorBidi"/>
      <w:sz w:val="16"/>
      <w:szCs w:val="16"/>
      <w:lang w:eastAsia="en-US"/>
    </w:rPr>
  </w:style>
  <w:style w:type="paragraph" w:customStyle="1" w:styleId="Style10">
    <w:name w:val="Style10"/>
    <w:basedOn w:val="a"/>
    <w:uiPriority w:val="99"/>
    <w:qFormat/>
    <w:rsid w:val="00D04180"/>
    <w:pPr>
      <w:widowControl w:val="0"/>
      <w:suppressAutoHyphens/>
      <w:spacing w:line="264" w:lineRule="exact"/>
      <w:jc w:val="both"/>
    </w:pPr>
    <w:rPr>
      <w:rFonts w:ascii="Arial" w:hAnsi="Arial" w:cs="Arial"/>
    </w:rPr>
  </w:style>
  <w:style w:type="paragraph" w:customStyle="1" w:styleId="Style11">
    <w:name w:val="Style11"/>
    <w:basedOn w:val="a"/>
    <w:uiPriority w:val="99"/>
    <w:qFormat/>
    <w:rsid w:val="00D04180"/>
    <w:pPr>
      <w:widowControl w:val="0"/>
      <w:suppressAutoHyphens/>
      <w:spacing w:line="264" w:lineRule="exact"/>
      <w:ind w:firstLine="398"/>
      <w:jc w:val="both"/>
    </w:pPr>
    <w:rPr>
      <w:rFonts w:ascii="Arial" w:hAnsi="Arial" w:cs="Arial"/>
    </w:rPr>
  </w:style>
  <w:style w:type="paragraph" w:customStyle="1" w:styleId="Style1">
    <w:name w:val="Style1"/>
    <w:basedOn w:val="a"/>
    <w:qFormat/>
    <w:rsid w:val="00D04180"/>
    <w:pPr>
      <w:widowControl w:val="0"/>
      <w:suppressAutoHyphens/>
      <w:jc w:val="both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qFormat/>
    <w:rsid w:val="00D04180"/>
    <w:pPr>
      <w:widowControl w:val="0"/>
      <w:suppressAutoHyphens/>
      <w:jc w:val="both"/>
    </w:pPr>
    <w:rPr>
      <w:rFonts w:ascii="Arial" w:hAnsi="Arial" w:cs="Arial"/>
    </w:rPr>
  </w:style>
  <w:style w:type="paragraph" w:customStyle="1" w:styleId="Style8">
    <w:name w:val="Style8"/>
    <w:basedOn w:val="a"/>
    <w:uiPriority w:val="99"/>
    <w:qFormat/>
    <w:rsid w:val="00D04180"/>
    <w:pPr>
      <w:widowControl w:val="0"/>
      <w:suppressAutoHyphens/>
      <w:spacing w:line="130" w:lineRule="exact"/>
      <w:jc w:val="both"/>
    </w:pPr>
    <w:rPr>
      <w:rFonts w:ascii="Arial" w:hAnsi="Arial" w:cs="Arial"/>
    </w:rPr>
  </w:style>
  <w:style w:type="paragraph" w:customStyle="1" w:styleId="Style26">
    <w:name w:val="Style26"/>
    <w:basedOn w:val="a"/>
    <w:qFormat/>
    <w:rsid w:val="00D04180"/>
    <w:pPr>
      <w:widowControl w:val="0"/>
      <w:suppressAutoHyphens/>
      <w:spacing w:line="322" w:lineRule="exact"/>
      <w:ind w:firstLine="845"/>
      <w:jc w:val="both"/>
    </w:pPr>
    <w:rPr>
      <w:rFonts w:ascii="Arial" w:hAnsi="Arial" w:cs="Arial"/>
    </w:rPr>
  </w:style>
  <w:style w:type="paragraph" w:customStyle="1" w:styleId="Style35">
    <w:name w:val="Style35"/>
    <w:basedOn w:val="a"/>
    <w:uiPriority w:val="99"/>
    <w:qFormat/>
    <w:rsid w:val="00D04180"/>
    <w:pPr>
      <w:widowControl w:val="0"/>
      <w:suppressAutoHyphens/>
      <w:spacing w:line="322" w:lineRule="exact"/>
      <w:ind w:firstLine="854"/>
      <w:jc w:val="both"/>
    </w:pPr>
    <w:rPr>
      <w:rFonts w:ascii="Arial" w:hAnsi="Arial" w:cs="Arial"/>
    </w:rPr>
  </w:style>
  <w:style w:type="paragraph" w:customStyle="1" w:styleId="Style45">
    <w:name w:val="Style45"/>
    <w:basedOn w:val="a"/>
    <w:uiPriority w:val="99"/>
    <w:qFormat/>
    <w:rsid w:val="00D04180"/>
    <w:pPr>
      <w:widowControl w:val="0"/>
      <w:suppressAutoHyphens/>
      <w:spacing w:line="322" w:lineRule="exact"/>
      <w:ind w:hanging="355"/>
      <w:jc w:val="both"/>
    </w:pPr>
    <w:rPr>
      <w:rFonts w:ascii="Arial" w:hAnsi="Arial" w:cs="Arial"/>
    </w:rPr>
  </w:style>
  <w:style w:type="paragraph" w:customStyle="1" w:styleId="Style58">
    <w:name w:val="Style58"/>
    <w:basedOn w:val="a"/>
    <w:uiPriority w:val="99"/>
    <w:qFormat/>
    <w:rsid w:val="00D04180"/>
    <w:pPr>
      <w:widowControl w:val="0"/>
      <w:suppressAutoHyphens/>
      <w:spacing w:line="322" w:lineRule="exact"/>
      <w:ind w:firstLine="374"/>
      <w:jc w:val="both"/>
    </w:pPr>
    <w:rPr>
      <w:rFonts w:ascii="Arial" w:hAnsi="Arial" w:cs="Arial"/>
    </w:rPr>
  </w:style>
  <w:style w:type="paragraph" w:styleId="ad">
    <w:name w:val="Balloon Text"/>
    <w:basedOn w:val="a"/>
    <w:link w:val="ac"/>
    <w:uiPriority w:val="99"/>
    <w:semiHidden/>
    <w:unhideWhenUsed/>
    <w:qFormat/>
    <w:rsid w:val="00D04180"/>
    <w:pPr>
      <w:suppressAutoHyphens/>
      <w:ind w:firstLine="340"/>
      <w:jc w:val="both"/>
    </w:pPr>
    <w:rPr>
      <w:rFonts w:ascii="Tahoma" w:hAnsi="Tahoma" w:cstheme="minorBidi"/>
      <w:sz w:val="16"/>
      <w:szCs w:val="16"/>
      <w:lang w:eastAsia="en-US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D04180"/>
    <w:pPr>
      <w:tabs>
        <w:tab w:val="right" w:leader="dot" w:pos="9070"/>
      </w:tabs>
      <w:suppressAutoHyphens/>
      <w:jc w:val="both"/>
      <w:outlineLvl w:val="0"/>
    </w:pPr>
    <w:rPr>
      <w:rFonts w:eastAsia="Calibri"/>
      <w:b/>
      <w:sz w:val="28"/>
      <w:szCs w:val="28"/>
      <w:lang w:eastAsia="en-US"/>
    </w:rPr>
  </w:style>
  <w:style w:type="paragraph" w:customStyle="1" w:styleId="FR3">
    <w:name w:val="FR3"/>
    <w:qFormat/>
    <w:rsid w:val="00D04180"/>
    <w:pPr>
      <w:widowControl w:val="0"/>
      <w:spacing w:line="458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qFormat/>
    <w:rsid w:val="00D04180"/>
    <w:pPr>
      <w:widowControl w:val="0"/>
      <w:suppressAutoHyphens/>
    </w:pPr>
  </w:style>
  <w:style w:type="paragraph" w:customStyle="1" w:styleId="211">
    <w:name w:val="Оглавление 21"/>
    <w:basedOn w:val="a"/>
    <w:next w:val="a"/>
    <w:autoRedefine/>
    <w:uiPriority w:val="39"/>
    <w:unhideWhenUsed/>
    <w:rsid w:val="00D04180"/>
    <w:pPr>
      <w:suppressAutoHyphens/>
      <w:ind w:left="220" w:firstLine="340"/>
      <w:jc w:val="both"/>
    </w:pPr>
    <w:rPr>
      <w:rFonts w:asciiTheme="minorHAnsi" w:hAnsiTheme="minorHAnsi"/>
      <w:sz w:val="22"/>
      <w:szCs w:val="22"/>
      <w:lang w:eastAsia="en-US"/>
    </w:rPr>
  </w:style>
  <w:style w:type="paragraph" w:customStyle="1" w:styleId="-31">
    <w:name w:val="Таблица-сетка 31"/>
    <w:basedOn w:val="11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a">
    <w:name w:val="Текст1"/>
    <w:basedOn w:val="a"/>
    <w:qFormat/>
    <w:rsid w:val="00D04180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2">
    <w:name w:val="List Paragraph"/>
    <w:aliases w:val="2 Спс точк,Имя Рисунка,List Paragraph"/>
    <w:basedOn w:val="a"/>
    <w:link w:val="af1"/>
    <w:uiPriority w:val="34"/>
    <w:qFormat/>
    <w:rsid w:val="00D04180"/>
    <w:pPr>
      <w:suppressAutoHyphens/>
      <w:spacing w:after="200" w:line="276" w:lineRule="auto"/>
      <w:ind w:left="720"/>
      <w:contextualSpacing/>
    </w:pPr>
    <w:rPr>
      <w:rFonts w:asciiTheme="minorHAnsi" w:eastAsia="Calibri" w:hAnsiTheme="minorHAnsi"/>
      <w:sz w:val="22"/>
      <w:szCs w:val="22"/>
      <w:lang w:eastAsia="en-US"/>
    </w:rPr>
  </w:style>
  <w:style w:type="paragraph" w:customStyle="1" w:styleId="311">
    <w:name w:val="Основной текст 31"/>
    <w:basedOn w:val="a"/>
    <w:qFormat/>
    <w:rsid w:val="00D04180"/>
    <w:pPr>
      <w:suppressAutoHyphens/>
    </w:pPr>
    <w:rPr>
      <w:b/>
      <w:bCs/>
      <w:lang w:eastAsia="ar-SA"/>
    </w:rPr>
  </w:style>
  <w:style w:type="paragraph" w:customStyle="1" w:styleId="af9">
    <w:name w:val="Îáû÷íûé"/>
    <w:qFormat/>
    <w:rsid w:val="00D041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Title"/>
    <w:basedOn w:val="a"/>
    <w:next w:val="a"/>
    <w:link w:val="15"/>
    <w:uiPriority w:val="10"/>
    <w:qFormat/>
    <w:rsid w:val="00D04180"/>
    <w:pPr>
      <w:suppressAutoHyphens/>
      <w:ind w:firstLine="340"/>
      <w:contextualSpacing/>
      <w:jc w:val="both"/>
    </w:pPr>
    <w:rPr>
      <w:rFonts w:asciiTheme="majorHAnsi" w:eastAsiaTheme="majorEastAsia" w:hAnsiTheme="majorHAnsi" w:cstheme="majorBidi"/>
      <w:spacing w:val="-10"/>
      <w:kern w:val="2"/>
      <w:sz w:val="56"/>
      <w:szCs w:val="56"/>
      <w:lang w:eastAsia="en-US"/>
    </w:rPr>
  </w:style>
  <w:style w:type="paragraph" w:customStyle="1" w:styleId="obychnyjjweb">
    <w:name w:val="obychnyjjweb"/>
    <w:basedOn w:val="a"/>
    <w:qFormat/>
    <w:rsid w:val="00BB04F1"/>
    <w:pPr>
      <w:suppressAutoHyphens/>
      <w:spacing w:before="280" w:after="280"/>
    </w:pPr>
    <w:rPr>
      <w:rFonts w:eastAsia="SimSun"/>
      <w:lang w:eastAsia="ar-SA"/>
    </w:rPr>
  </w:style>
  <w:style w:type="paragraph" w:customStyle="1" w:styleId="Style24">
    <w:name w:val="Style24"/>
    <w:basedOn w:val="a"/>
    <w:qFormat/>
    <w:rsid w:val="00D315BE"/>
    <w:pPr>
      <w:widowControl w:val="0"/>
      <w:suppressAutoHyphens/>
    </w:pPr>
  </w:style>
  <w:style w:type="paragraph" w:customStyle="1" w:styleId="dropcap-first">
    <w:name w:val="dropcap-first"/>
    <w:basedOn w:val="a"/>
    <w:qFormat/>
    <w:rsid w:val="00D315BE"/>
    <w:pPr>
      <w:suppressAutoHyphens/>
      <w:spacing w:beforeAutospacing="1" w:afterAutospacing="1"/>
    </w:pPr>
  </w:style>
  <w:style w:type="paragraph" w:customStyle="1" w:styleId="media-content">
    <w:name w:val="media-content"/>
    <w:basedOn w:val="a"/>
    <w:qFormat/>
    <w:rsid w:val="00B537F5"/>
    <w:pPr>
      <w:suppressAutoHyphens/>
      <w:spacing w:beforeAutospacing="1" w:afterAutospacing="1"/>
    </w:pPr>
  </w:style>
  <w:style w:type="paragraph" w:customStyle="1" w:styleId="book-additionalinfo-item">
    <w:name w:val="book-additional_info-item"/>
    <w:basedOn w:val="a"/>
    <w:qFormat/>
    <w:rsid w:val="00B537F5"/>
    <w:pPr>
      <w:suppressAutoHyphens/>
      <w:spacing w:beforeAutospacing="1" w:afterAutospacing="1"/>
    </w:pPr>
  </w:style>
  <w:style w:type="paragraph" w:customStyle="1" w:styleId="book-authors">
    <w:name w:val="book-authors"/>
    <w:basedOn w:val="a"/>
    <w:qFormat/>
    <w:rsid w:val="00B537F5"/>
    <w:pPr>
      <w:suppressAutoHyphens/>
      <w:spacing w:beforeAutospacing="1" w:afterAutospacing="1"/>
    </w:pPr>
  </w:style>
  <w:style w:type="paragraph" w:customStyle="1" w:styleId="book-pages">
    <w:name w:val="book-pages"/>
    <w:basedOn w:val="a"/>
    <w:qFormat/>
    <w:rsid w:val="00B537F5"/>
    <w:pPr>
      <w:suppressAutoHyphens/>
      <w:spacing w:beforeAutospacing="1" w:afterAutospacing="1"/>
    </w:pPr>
  </w:style>
  <w:style w:type="paragraph" w:customStyle="1" w:styleId="afa">
    <w:name w:val="Содержимое врезки"/>
    <w:basedOn w:val="a"/>
    <w:qFormat/>
    <w:rsid w:val="0095636D"/>
    <w:pPr>
      <w:suppressAutoHyphens/>
      <w:ind w:firstLine="340"/>
      <w:jc w:val="both"/>
    </w:pPr>
    <w:rPr>
      <w:rFonts w:asciiTheme="minorHAnsi" w:hAnsiTheme="minorHAnsi"/>
      <w:sz w:val="22"/>
      <w:szCs w:val="22"/>
      <w:lang w:eastAsia="en-US"/>
    </w:rPr>
  </w:style>
  <w:style w:type="paragraph" w:customStyle="1" w:styleId="afb">
    <w:name w:val="Содержимое таблицы"/>
    <w:basedOn w:val="a"/>
    <w:qFormat/>
    <w:rsid w:val="0095636D"/>
    <w:pPr>
      <w:widowControl w:val="0"/>
      <w:suppressLineNumbers/>
      <w:suppressAutoHyphens/>
      <w:ind w:firstLine="340"/>
      <w:jc w:val="both"/>
    </w:pPr>
    <w:rPr>
      <w:rFonts w:asciiTheme="minorHAnsi" w:hAnsiTheme="minorHAnsi"/>
      <w:sz w:val="22"/>
      <w:szCs w:val="22"/>
      <w:lang w:eastAsia="en-US"/>
    </w:rPr>
  </w:style>
  <w:style w:type="paragraph" w:customStyle="1" w:styleId="afc">
    <w:name w:val="Заголовок таблицы"/>
    <w:basedOn w:val="afb"/>
    <w:qFormat/>
    <w:rsid w:val="0095636D"/>
    <w:pPr>
      <w:jc w:val="center"/>
    </w:pPr>
    <w:rPr>
      <w:b/>
      <w:bCs/>
    </w:rPr>
  </w:style>
  <w:style w:type="table" w:styleId="afd">
    <w:name w:val="Table Grid"/>
    <w:basedOn w:val="a1"/>
    <w:uiPriority w:val="39"/>
    <w:rsid w:val="00D04180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0">
    <w:name w:val="Light Grid Accent 3"/>
    <w:basedOn w:val="a1"/>
    <w:uiPriority w:val="99"/>
    <w:semiHidden/>
    <w:unhideWhenUsed/>
    <w:rsid w:val="00D04180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33">
    <w:name w:val="Сетка таблицы3"/>
    <w:basedOn w:val="a1"/>
    <w:uiPriority w:val="39"/>
    <w:rsid w:val="009B4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uiPriority w:val="39"/>
    <w:rsid w:val="00733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header"/>
    <w:basedOn w:val="a"/>
    <w:link w:val="1c"/>
    <w:unhideWhenUsed/>
    <w:rsid w:val="005042C2"/>
    <w:pPr>
      <w:tabs>
        <w:tab w:val="center" w:pos="4677"/>
        <w:tab w:val="right" w:pos="9355"/>
      </w:tabs>
      <w:suppressAutoHyphens/>
      <w:ind w:firstLine="340"/>
      <w:jc w:val="both"/>
    </w:pPr>
    <w:rPr>
      <w:rFonts w:asciiTheme="minorHAnsi" w:hAnsiTheme="minorHAnsi"/>
      <w:sz w:val="22"/>
      <w:szCs w:val="22"/>
      <w:lang w:eastAsia="en-US"/>
    </w:rPr>
  </w:style>
  <w:style w:type="character" w:customStyle="1" w:styleId="1c">
    <w:name w:val="Верхний колонтитул Знак1"/>
    <w:basedOn w:val="a0"/>
    <w:link w:val="afe"/>
    <w:rsid w:val="005042C2"/>
    <w:rPr>
      <w:rFonts w:eastAsia="Times New Roman" w:cs="Times New Roman"/>
    </w:rPr>
  </w:style>
  <w:style w:type="paragraph" w:styleId="aff">
    <w:name w:val="footer"/>
    <w:basedOn w:val="a"/>
    <w:link w:val="1d"/>
    <w:uiPriority w:val="99"/>
    <w:unhideWhenUsed/>
    <w:rsid w:val="005042C2"/>
    <w:pPr>
      <w:tabs>
        <w:tab w:val="center" w:pos="4677"/>
        <w:tab w:val="right" w:pos="9355"/>
      </w:tabs>
      <w:suppressAutoHyphens/>
      <w:ind w:firstLine="340"/>
      <w:jc w:val="both"/>
    </w:pPr>
    <w:rPr>
      <w:rFonts w:asciiTheme="minorHAnsi" w:hAnsiTheme="minorHAnsi"/>
      <w:sz w:val="22"/>
      <w:szCs w:val="22"/>
      <w:lang w:eastAsia="en-US"/>
    </w:rPr>
  </w:style>
  <w:style w:type="character" w:customStyle="1" w:styleId="1d">
    <w:name w:val="Нижний колонтитул Знак1"/>
    <w:basedOn w:val="a0"/>
    <w:link w:val="aff"/>
    <w:uiPriority w:val="99"/>
    <w:rsid w:val="005042C2"/>
    <w:rPr>
      <w:rFonts w:eastAsia="Times New Roman" w:cs="Times New Roman"/>
    </w:rPr>
  </w:style>
  <w:style w:type="character" w:styleId="aff0">
    <w:name w:val="Hyperlink"/>
    <w:semiHidden/>
    <w:unhideWhenUsed/>
    <w:rsid w:val="004255E8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8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yperlink" Target="https://www.garant.ru/" TargetMode="Externa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garant.ru/iv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FAF26-C268-4F78-84AF-EB6A837B5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33</Pages>
  <Words>7837</Words>
  <Characters>44671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Хусяинова Вера Михайловна</cp:lastModifiedBy>
  <cp:revision>14</cp:revision>
  <cp:lastPrinted>2025-03-04T10:54:00Z</cp:lastPrinted>
  <dcterms:created xsi:type="dcterms:W3CDTF">2025-02-23T08:56:00Z</dcterms:created>
  <dcterms:modified xsi:type="dcterms:W3CDTF">2025-03-06T10:15:00Z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17e727c3f75328f7c0f954c90aab23b3e7cc27aea87faed4ca98eb44112dbb41</vt:lpwstr>
  </property>
</Properties>
</file>